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31" w:rsidRDefault="00683331" w:rsidP="00BD4B7B">
      <w:pPr>
        <w:spacing w:after="0" w:line="240" w:lineRule="auto"/>
        <w:ind w:firstLine="540"/>
        <w:jc w:val="both"/>
        <w:rPr>
          <w:rFonts w:ascii="Times New Roman" w:hAnsi="Times New Roman"/>
          <w:b/>
          <w:bCs/>
          <w:sz w:val="28"/>
          <w:szCs w:val="28"/>
          <w:lang w:val="uk-UA"/>
        </w:rPr>
      </w:pPr>
      <w:r w:rsidRPr="00BD4B7B">
        <w:rPr>
          <w:rFonts w:ascii="Times New Roman" w:hAnsi="Times New Roman"/>
          <w:b/>
          <w:bCs/>
          <w:sz w:val="28"/>
          <w:szCs w:val="28"/>
          <w:lang w:val="uk-UA"/>
        </w:rPr>
        <w:t>ВІРУС ІМУНОДЕФІЦИТУ ЛЮДИНИ (ВІЛ) І СИНДРОМ НАБУТОГО ІМУНОДЕФІЦИТУ (СНІД)</w:t>
      </w:r>
    </w:p>
    <w:p w:rsidR="00683331" w:rsidRPr="00BD4B7B" w:rsidRDefault="00683331" w:rsidP="00BD4B7B">
      <w:pPr>
        <w:spacing w:after="0" w:line="240" w:lineRule="auto"/>
        <w:ind w:firstLine="540"/>
        <w:jc w:val="both"/>
        <w:rPr>
          <w:rFonts w:ascii="Times New Roman" w:hAnsi="Times New Roman"/>
          <w:b/>
          <w:bCs/>
          <w:sz w:val="28"/>
          <w:szCs w:val="28"/>
          <w:lang w:val="uk-UA"/>
        </w:rPr>
      </w:pP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 xml:space="preserve">     Мета:</w:t>
      </w:r>
      <w:r w:rsidRPr="00BD4B7B">
        <w:rPr>
          <w:rFonts w:ascii="Times New Roman" w:hAnsi="Times New Roman"/>
          <w:sz w:val="28"/>
          <w:szCs w:val="28"/>
          <w:lang w:val="uk-UA"/>
        </w:rPr>
        <w:t xml:space="preserve"> надати знання про ВІЛ і СНІД, історію виникнення, шляхи передачі та запобігання інфікуванню; сформувати толерантне ставлення до людей, що живуть з ВІЛ.</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СНІД — одна із найгостріших проблем, з якою людство зіткнулося у ХХ столітті й увійшло у ХХІ. Кількість інфікованих, хворих і померлих від СНІД людей стрімко зростає. Про СНІД уже відомо багато, але щодня з’являється нова інформація. Водночас накопичено певні знання, які хоча і не зупиняють поширення хвороби, але можуть її загальмувати. </w:t>
      </w:r>
    </w:p>
    <w:p w:rsidR="00683331" w:rsidRPr="00BD4B7B" w:rsidRDefault="00683331" w:rsidP="00BD4B7B">
      <w:pPr>
        <w:tabs>
          <w:tab w:val="left" w:pos="284"/>
        </w:tabs>
        <w:spacing w:after="0" w:line="240" w:lineRule="auto"/>
        <w:ind w:firstLine="540"/>
        <w:jc w:val="both"/>
        <w:rPr>
          <w:rFonts w:ascii="Times New Roman" w:hAnsi="Times New Roman"/>
          <w:b/>
          <w:bCs/>
          <w:sz w:val="28"/>
          <w:szCs w:val="28"/>
          <w:lang w:val="uk-UA"/>
        </w:rPr>
      </w:pPr>
      <w:r w:rsidRPr="00BD4B7B">
        <w:rPr>
          <w:rFonts w:ascii="Times New Roman" w:hAnsi="Times New Roman"/>
          <w:sz w:val="28"/>
          <w:szCs w:val="28"/>
          <w:lang w:val="uk-UA"/>
        </w:rPr>
        <w:t xml:space="preserve">    </w:t>
      </w:r>
      <w:r w:rsidRPr="00BD4B7B">
        <w:rPr>
          <w:rFonts w:ascii="Times New Roman" w:hAnsi="Times New Roman"/>
          <w:b/>
          <w:bCs/>
          <w:sz w:val="28"/>
          <w:szCs w:val="28"/>
          <w:lang w:val="uk-UA"/>
        </w:rPr>
        <w:t xml:space="preserve">1. Інформаційне повідомлення «Вірус імунодефіциту людини (ВІЛ) і синдром набутого імунодефіциту (СНІД)» </w:t>
      </w:r>
    </w:p>
    <w:p w:rsidR="00683331" w:rsidRPr="00BD4B7B" w:rsidRDefault="00683331" w:rsidP="00BD4B7B">
      <w:pPr>
        <w:tabs>
          <w:tab w:val="left" w:pos="284"/>
          <w:tab w:val="left" w:pos="567"/>
        </w:tabs>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 xml:space="preserve">     Мета:</w:t>
      </w:r>
      <w:r w:rsidRPr="00BD4B7B">
        <w:rPr>
          <w:rFonts w:ascii="Times New Roman" w:hAnsi="Times New Roman"/>
          <w:sz w:val="28"/>
          <w:szCs w:val="28"/>
          <w:lang w:val="uk-UA"/>
        </w:rPr>
        <w:t xml:space="preserve"> визначити поняття ВІЛ, СНІД, надати інформацію про відмінності між ВІЛ та СНІД. Педагог пропонує учасникам розшифрувати скорочення ВІЛ і СНІД та записує пропозиції на дошці.</w:t>
      </w:r>
    </w:p>
    <w:p w:rsidR="00683331" w:rsidRPr="00BD4B7B" w:rsidRDefault="00683331" w:rsidP="00BD4B7B">
      <w:pPr>
        <w:tabs>
          <w:tab w:val="left" w:pos="284"/>
          <w:tab w:val="left" w:pos="567"/>
        </w:tabs>
        <w:spacing w:after="0" w:line="240" w:lineRule="auto"/>
        <w:ind w:firstLine="540"/>
        <w:jc w:val="both"/>
        <w:rPr>
          <w:rFonts w:ascii="Times New Roman" w:hAnsi="Times New Roman"/>
          <w:sz w:val="28"/>
          <w:szCs w:val="28"/>
          <w:lang w:val="uk-UA"/>
        </w:rPr>
      </w:pPr>
    </w:p>
    <w:tbl>
      <w:tblPr>
        <w:tblW w:w="8309"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9"/>
        <w:gridCol w:w="4680"/>
      </w:tblGrid>
      <w:tr w:rsidR="00683331" w:rsidRPr="00BD4B7B" w:rsidTr="00BD4B7B">
        <w:trPr>
          <w:trHeight w:val="418"/>
        </w:trPr>
        <w:tc>
          <w:tcPr>
            <w:tcW w:w="8309" w:type="dxa"/>
            <w:gridSpan w:val="2"/>
          </w:tcPr>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Необхідно на дошці по вертикалі записати слова ВІЛ, СНІД</w:t>
            </w:r>
          </w:p>
        </w:tc>
      </w:tr>
      <w:tr w:rsidR="00683331" w:rsidRPr="00BD4B7B" w:rsidTr="00BD4B7B">
        <w:trPr>
          <w:trHeight w:val="1278"/>
        </w:trPr>
        <w:tc>
          <w:tcPr>
            <w:tcW w:w="3629" w:type="dxa"/>
          </w:tcPr>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«В» — вірус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«І» — імунодефіциту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«Л» — людини </w:t>
            </w:r>
          </w:p>
        </w:tc>
        <w:tc>
          <w:tcPr>
            <w:tcW w:w="4680" w:type="dxa"/>
          </w:tcPr>
          <w:p w:rsidR="00683331" w:rsidRPr="00BD4B7B" w:rsidRDefault="00683331" w:rsidP="00BD4B7B">
            <w:pPr>
              <w:spacing w:after="0" w:line="240" w:lineRule="auto"/>
              <w:ind w:firstLine="539"/>
              <w:jc w:val="both"/>
              <w:rPr>
                <w:rFonts w:ascii="Times New Roman" w:hAnsi="Times New Roman"/>
                <w:sz w:val="28"/>
                <w:szCs w:val="28"/>
                <w:lang w:val="uk-UA"/>
              </w:rPr>
            </w:pPr>
            <w:r w:rsidRPr="00BD4B7B">
              <w:rPr>
                <w:rFonts w:ascii="Times New Roman" w:hAnsi="Times New Roman"/>
                <w:sz w:val="28"/>
                <w:szCs w:val="28"/>
                <w:lang w:val="uk-UA"/>
              </w:rPr>
              <w:t>«С» — синдром</w:t>
            </w:r>
          </w:p>
          <w:p w:rsidR="00683331" w:rsidRPr="00BD4B7B" w:rsidRDefault="00683331" w:rsidP="00BD4B7B">
            <w:pPr>
              <w:spacing w:after="0" w:line="240" w:lineRule="auto"/>
              <w:ind w:firstLine="539"/>
              <w:jc w:val="both"/>
              <w:rPr>
                <w:rFonts w:ascii="Times New Roman" w:hAnsi="Times New Roman"/>
                <w:sz w:val="28"/>
                <w:szCs w:val="28"/>
                <w:lang w:val="uk-UA"/>
              </w:rPr>
            </w:pPr>
            <w:r w:rsidRPr="00BD4B7B">
              <w:rPr>
                <w:rFonts w:ascii="Times New Roman" w:hAnsi="Times New Roman"/>
                <w:sz w:val="28"/>
                <w:szCs w:val="28"/>
                <w:lang w:val="uk-UA"/>
              </w:rPr>
              <w:t>«Н» — набутого</w:t>
            </w:r>
          </w:p>
          <w:p w:rsidR="00683331" w:rsidRPr="00BD4B7B" w:rsidRDefault="00683331" w:rsidP="00BD4B7B">
            <w:pPr>
              <w:spacing w:after="0" w:line="240" w:lineRule="auto"/>
              <w:ind w:firstLine="539"/>
              <w:jc w:val="both"/>
              <w:rPr>
                <w:rFonts w:ascii="Times New Roman" w:hAnsi="Times New Roman"/>
                <w:sz w:val="28"/>
                <w:szCs w:val="28"/>
                <w:lang w:val="uk-UA"/>
              </w:rPr>
            </w:pPr>
            <w:r w:rsidRPr="00BD4B7B">
              <w:rPr>
                <w:rFonts w:ascii="Times New Roman" w:hAnsi="Times New Roman"/>
                <w:sz w:val="28"/>
                <w:szCs w:val="28"/>
                <w:lang w:val="uk-UA"/>
              </w:rPr>
              <w:t xml:space="preserve">«І» — імунного </w:t>
            </w:r>
          </w:p>
          <w:p w:rsidR="00683331" w:rsidRPr="00BD4B7B" w:rsidRDefault="00683331" w:rsidP="00BD4B7B">
            <w:pPr>
              <w:spacing w:after="0" w:line="240" w:lineRule="auto"/>
              <w:ind w:firstLine="539"/>
              <w:jc w:val="both"/>
              <w:rPr>
                <w:rFonts w:ascii="Times New Roman" w:hAnsi="Times New Roman"/>
                <w:sz w:val="28"/>
                <w:szCs w:val="28"/>
                <w:lang w:val="uk-UA"/>
              </w:rPr>
            </w:pPr>
            <w:r w:rsidRPr="00BD4B7B">
              <w:rPr>
                <w:rFonts w:ascii="Times New Roman" w:hAnsi="Times New Roman"/>
                <w:sz w:val="28"/>
                <w:szCs w:val="28"/>
                <w:lang w:val="uk-UA"/>
              </w:rPr>
              <w:t>«Д» — дефіциту</w:t>
            </w:r>
          </w:p>
        </w:tc>
      </w:tr>
    </w:tbl>
    <w:p w:rsidR="00683331" w:rsidRPr="00BD4B7B" w:rsidRDefault="00683331" w:rsidP="00BD4B7B">
      <w:pPr>
        <w:spacing w:after="0" w:line="240" w:lineRule="auto"/>
        <w:ind w:firstLine="540"/>
        <w:jc w:val="both"/>
        <w:rPr>
          <w:rFonts w:ascii="Times New Roman" w:hAnsi="Times New Roman"/>
          <w:sz w:val="28"/>
          <w:szCs w:val="28"/>
          <w:lang w:val="uk-UA"/>
        </w:rPr>
      </w:pP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Після того, як скорочення розшифровано, педагог послідовно роз’яснює поняття: «вірус» (збудник захворювань), «імунодефіцит» (відсутність захисної реакції системи організму, яка забезпечує захист від мікроорганізмів, що спричиняють хворобу), «синдром» (ряд ознак симптомів, що вказують на наявність якоїсь хвороби чи стану), «набутий» (такий, що з’явився протягом життя, а не від народження), «імунний» (стосується імунної системи, яка забезпечує захист людини від мікроорганізмів, що спричиняють хворобу), «дефіцит» (брак чого-небудь, у даному випадку реакції імунної системи організму людини на наявність вірусів).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Отже, ВІЛ — це вірус імунодефіциту людини, який розвивається та розмножується в організмі людини і призводить до повної втрати захисних сил організму та розвитку СНІДу через деякий час.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СНІД — це кінцева стадія хвороби, викликаної ВІЛ.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Перші випадки захворювання на СНІД було діагностовано 1981 р. в США. Спочатку хвороба видавалася вельми загадковою. У Франції, як тільки з’явилися перші повідомлення про таємничу хворобу, сформували для її вивчення групу дослідників під керівництвом ученого-вірусолога Люка Монтеньє. Протягом двох років (починаючи з 1981 р.) було з’ясовано загальну картину хвороби, виявлено її збудника — вірус  імунодефіциту людини (ВІЛ), розроблено методи, за допомогою яких знаходять вірус в організмі людини, вивчено механізм дії вірусу на організм. Вперше ВІЛ було виділено та ідентифіковано у 1983 р. французькими вченими на чолі з Монтеньє в Пастерівському інституті в Парижі. Водночас про факт відкриття вірусу, котрий спричиняє СНІД, повідомили американські вчені з Національного інституту здоров’я на чолі з Робертом Галло.</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Отже, успіхи у вивченні ВІЛ та СНІД справді великі, але невідомого в дослідженні цієї проблеми ще багато. Як уже зазначалося, СНІД — це синдром набутого імунодефіциту, тобто викликана вірусом хвороба імунної системи. Віруси є збудниками багатьох хвороб (грип, герпес, навіть деякі види раку). ВІЛ, як і інші віруси, є мікроорганізмом, який не можливо побачити за допомогою звичайного мікроскопа. Для своєї життєдіяльності вірус має проникнути в клітину. ВІЛ може перебувати у будь-яких клітинах, але найбільша його концентрація — у клітинах імунної системи. Саме їх він і ушкоджує.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Віруси, в тому числі й ВІЛ, виявляються за допомогою спеціальних методів дослідження крові. Коли вірус з’являється в організмі, імунна система починає виробляти специфічні білки — антитіла, які борються з вірусом. Наявність антитіл у крові людини свідчить про те, що в її організм потрапила інфекція (наприклад, коли аналіз крові показує наявність антитіл до ВІЛ, це означає, що людина інфікована ВІЛ). Слід знати, що організму потрібно від 2 тижнів до 3–6 місяців, аби виробити достатню для виявлення кількість антитіл. У цей період (його ще називають «вікно») виявити вірус в організмі неможливо. Тому людям, що проходять тестування на ВІЛ, рекомендують за наявності негативного результату повторити аналіз через три місяці.</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Носії ВІЛ упродовж тривалого часу можуть виглядати і почуватися здоровими, хоча відразу після інфікування спостерігаються симптоми, що нагадують гостре респіраторне захворювання або застуду. Потім настає прихований період, коли вірус себе не проявляє. Цей період може тривати роками. Весь цей час ВІЛ-інфікована людина почувається добре і, не підозрюючи, що в неї ВІЛ-інфекція, може інфікувати інших. Та з часом імунна система дедалі більше ослаблюється, а вірус сильнішає. Минають рока, і людина врешті захворює на СНІД, що через деякий час призводить до смерті. Дуже часто головною причиною смерті є навіть не СНІД, а інші інфекції, з якими ослаблений ВІЛ-інфекцією організм не в змозі боротися.   </w:t>
      </w:r>
    </w:p>
    <w:p w:rsidR="00683331" w:rsidRPr="00BD4B7B" w:rsidRDefault="00683331" w:rsidP="00BD4B7B">
      <w:pPr>
        <w:spacing w:after="0" w:line="240" w:lineRule="auto"/>
        <w:ind w:firstLine="540"/>
        <w:jc w:val="both"/>
        <w:rPr>
          <w:rFonts w:ascii="Times New Roman" w:hAnsi="Times New Roman"/>
          <w:b/>
          <w:bCs/>
          <w:sz w:val="28"/>
          <w:szCs w:val="28"/>
          <w:lang w:val="uk-UA"/>
        </w:rPr>
      </w:pPr>
      <w:r w:rsidRPr="00BD4B7B">
        <w:rPr>
          <w:rFonts w:ascii="Times New Roman" w:hAnsi="Times New Roman"/>
          <w:b/>
          <w:bCs/>
          <w:sz w:val="28"/>
          <w:szCs w:val="28"/>
          <w:lang w:val="uk-UA"/>
        </w:rPr>
        <w:t xml:space="preserve">     2. Мозковий штурм «Як передається вірус?»</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 xml:space="preserve">    Мета:</w:t>
      </w:r>
      <w:r w:rsidRPr="00BD4B7B">
        <w:rPr>
          <w:rFonts w:ascii="Times New Roman" w:hAnsi="Times New Roman"/>
          <w:sz w:val="28"/>
          <w:szCs w:val="28"/>
          <w:lang w:val="uk-UA"/>
        </w:rPr>
        <w:t xml:space="preserve"> з’ясувати рівень поінформованості учасників щодо шляхів передачі ВІЛ.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Хід роботи:</w:t>
      </w:r>
      <w:r w:rsidRPr="00BD4B7B">
        <w:rPr>
          <w:rFonts w:ascii="Times New Roman" w:hAnsi="Times New Roman"/>
          <w:sz w:val="28"/>
          <w:szCs w:val="28"/>
          <w:lang w:val="uk-UA"/>
        </w:rPr>
        <w:t xml:space="preserve"> педагог пропонує учасникам відповісти на запитання: «Які шляхи передачі ВІЛ ви знаєте?». Усі відповіді (навіть помилкові) записуються на дошці. Педагог не коментує висловлювання, дякує всім за роботу й переходить до інформаційного повідомлення, під час якого підкреслює маркером шляхи передачі ВІЛ, а за необхідності дописує ті, яких не вистачає. Неправильні висловлювання не закреслюються, якщо необхідно — вони коментуються.</w:t>
      </w:r>
    </w:p>
    <w:p w:rsidR="00683331" w:rsidRPr="00BD4B7B" w:rsidRDefault="00683331" w:rsidP="00BD4B7B">
      <w:pPr>
        <w:spacing w:after="0" w:line="240" w:lineRule="auto"/>
        <w:ind w:firstLine="540"/>
        <w:jc w:val="both"/>
        <w:rPr>
          <w:rFonts w:ascii="Times New Roman" w:hAnsi="Times New Roman"/>
          <w:b/>
          <w:bCs/>
          <w:sz w:val="28"/>
          <w:szCs w:val="28"/>
          <w:lang w:val="uk-UA"/>
        </w:rPr>
      </w:pPr>
      <w:r w:rsidRPr="00BD4B7B">
        <w:rPr>
          <w:rFonts w:ascii="Times New Roman" w:hAnsi="Times New Roman"/>
          <w:b/>
          <w:bCs/>
          <w:sz w:val="28"/>
          <w:szCs w:val="28"/>
          <w:lang w:val="uk-UA"/>
        </w:rPr>
        <w:t xml:space="preserve">     3.Інформаційне повідомлення «Шляхи передачі ВІЛ»</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 xml:space="preserve">     Мета:</w:t>
      </w:r>
      <w:r w:rsidRPr="00BD4B7B">
        <w:rPr>
          <w:rFonts w:ascii="Times New Roman" w:hAnsi="Times New Roman"/>
          <w:sz w:val="28"/>
          <w:szCs w:val="28"/>
          <w:lang w:val="uk-UA"/>
        </w:rPr>
        <w:t xml:space="preserve"> надати інформацію про шляхи передачі ВІЛ.</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Існують ТРИ основні шляхи передачі ВІЛ від однієї людини до іншої:</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1.  Під час статевого контакту з ВІЛ-інфікованою людиною, коли сперма чи вагінальні виділення інфікованої людини потрапляють на слизові оболонки вагіни, пеніса, ротової порожнини або прямої кишки іншої людини, з яких вірус проникає в кров.</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2.  При переливанні крові, що містить ВІЛ. Ризик інфікування ВІЛ найбільший при повторному використанні шприца чи голки для введення ліків або наркотиків після вірусоносія, а також коли цілісність шкірних покривів порушується гострим предметом (голкою, бритвою або інструментом для нанесення татуювання), який перед цим використовувала інфікована людина, чия кров залишилась на цьому предметі.</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3.  ВІЛ також може передаватися плоду від інфікованої матері під час вагітності, пологів і після народження, під час годування молоком.</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Існує кримінальна відповідальність за умисне зараження ВІЛ: позбавлення волі строком від 5 до 10 років (п. 4. ст. 130 Кримінального кодексу України).</w:t>
      </w:r>
    </w:p>
    <w:p w:rsidR="00683331" w:rsidRPr="00BD4B7B" w:rsidRDefault="00683331" w:rsidP="00BD4B7B">
      <w:pPr>
        <w:spacing w:after="0" w:line="240" w:lineRule="auto"/>
        <w:ind w:firstLine="540"/>
        <w:jc w:val="both"/>
        <w:rPr>
          <w:rFonts w:ascii="Times New Roman" w:hAnsi="Times New Roman"/>
          <w:b/>
          <w:bCs/>
          <w:sz w:val="28"/>
          <w:szCs w:val="28"/>
          <w:lang w:val="uk-UA"/>
        </w:rPr>
      </w:pPr>
      <w:r w:rsidRPr="00BD4B7B">
        <w:rPr>
          <w:rFonts w:ascii="Times New Roman" w:hAnsi="Times New Roman"/>
          <w:sz w:val="28"/>
          <w:szCs w:val="28"/>
          <w:lang w:val="uk-UA"/>
        </w:rPr>
        <w:t xml:space="preserve">    </w:t>
      </w:r>
      <w:r w:rsidRPr="00BD4B7B">
        <w:rPr>
          <w:rFonts w:ascii="Times New Roman" w:hAnsi="Times New Roman"/>
          <w:b/>
          <w:bCs/>
          <w:sz w:val="28"/>
          <w:szCs w:val="28"/>
          <w:lang w:val="uk-UA"/>
        </w:rPr>
        <w:t>4. Вправа «ВІЛ не передається...»</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 xml:space="preserve">    Мета: </w:t>
      </w:r>
      <w:r w:rsidRPr="00BD4B7B">
        <w:rPr>
          <w:rFonts w:ascii="Times New Roman" w:hAnsi="Times New Roman"/>
          <w:sz w:val="28"/>
          <w:szCs w:val="28"/>
          <w:lang w:val="uk-UA"/>
        </w:rPr>
        <w:t>закріпити отриману інформацію про шляхи передачі ВІЛ.</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Хід вправи:</w:t>
      </w:r>
      <w:r w:rsidRPr="00BD4B7B">
        <w:rPr>
          <w:rFonts w:ascii="Times New Roman" w:hAnsi="Times New Roman"/>
          <w:sz w:val="28"/>
          <w:szCs w:val="28"/>
          <w:lang w:val="uk-UA"/>
        </w:rPr>
        <w:t xml:space="preserve"> педагог пропонує учасникам продовжити речення «Вірус імунодефіциту людини НЕ ПЕРЕДАЄТЬСЯ через...». Усі варіанти відповідей записуються на дошці.</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Перелік можливих відповідей: </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спільне з ВІЛ-інфікованим користування верхнім одягом;</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рукостискання;</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спільне користування фонтанчиком для питної води; </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посуд, їжу;</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домашніх тварин;</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туалети (унітази);</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чхання та кашель;</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контакти в громадському транспорті; </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обійми;</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гроші;</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постільну та натільну білизну;</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рушники, мило, мочалку;</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укуси комарів та інших комах; </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плавання в басейні;</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дверні ручки та спортивні снаряди; </w:t>
      </w:r>
    </w:p>
    <w:p w:rsidR="00683331" w:rsidRPr="00BD4B7B" w:rsidRDefault="00683331" w:rsidP="00BD4B7B">
      <w:pPr>
        <w:pStyle w:val="ListParagraph"/>
        <w:numPr>
          <w:ilvl w:val="0"/>
          <w:numId w:val="1"/>
        </w:numPr>
        <w:spacing w:after="0" w:line="240" w:lineRule="auto"/>
        <w:ind w:left="0" w:firstLine="540"/>
        <w:jc w:val="both"/>
        <w:rPr>
          <w:rFonts w:ascii="Times New Roman" w:hAnsi="Times New Roman"/>
          <w:sz w:val="28"/>
          <w:szCs w:val="28"/>
          <w:lang w:val="uk-UA"/>
        </w:rPr>
      </w:pPr>
      <w:r w:rsidRPr="00BD4B7B">
        <w:rPr>
          <w:rFonts w:ascii="Times New Roman" w:hAnsi="Times New Roman"/>
          <w:sz w:val="28"/>
          <w:szCs w:val="28"/>
          <w:lang w:val="uk-UA"/>
        </w:rPr>
        <w:t xml:space="preserve"> дружні поцілунки.</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На сьогодні існує багато лікувальних препаратів для боротьби з інфекціями, зумовленими СНІД. Правда, за допомогою цих ліків неможливо вилікувати СНІД, але вони продовжують життя хворих. Існують також деякі ліки, за допомогою яких удається стримати розвиток ВІЛ-інфекції в організмі людини, хоча вони теж не виліковують СНІД. Усі зусилля знайти ефективні ліки поки що марні.</w:t>
      </w:r>
    </w:p>
    <w:p w:rsidR="00683331" w:rsidRPr="00BD4B7B" w:rsidRDefault="00683331" w:rsidP="00BD4B7B">
      <w:pPr>
        <w:spacing w:after="0" w:line="240" w:lineRule="auto"/>
        <w:ind w:firstLine="540"/>
        <w:jc w:val="both"/>
        <w:rPr>
          <w:rFonts w:ascii="Times New Roman" w:hAnsi="Times New Roman"/>
          <w:b/>
          <w:bCs/>
          <w:sz w:val="28"/>
          <w:szCs w:val="28"/>
          <w:lang w:val="uk-UA"/>
        </w:rPr>
      </w:pPr>
      <w:r w:rsidRPr="00BD4B7B">
        <w:rPr>
          <w:rFonts w:ascii="Times New Roman" w:hAnsi="Times New Roman"/>
          <w:b/>
          <w:bCs/>
          <w:sz w:val="28"/>
          <w:szCs w:val="28"/>
          <w:lang w:val="uk-UA"/>
        </w:rPr>
        <w:t xml:space="preserve">     5. Вправа «Міфи і факти про ВІЛ/СНІД»</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 xml:space="preserve">     Мета:</w:t>
      </w:r>
      <w:r w:rsidRPr="00BD4B7B">
        <w:rPr>
          <w:rFonts w:ascii="Times New Roman" w:hAnsi="Times New Roman"/>
          <w:sz w:val="28"/>
          <w:szCs w:val="28"/>
          <w:lang w:val="uk-UA"/>
        </w:rPr>
        <w:t xml:space="preserve"> спростувати існуючі міфи щодо ВІЛ-інфекції; закріпити отримані знання про шляхи передачі ВІЛ.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Хід вправи:</w:t>
      </w:r>
      <w:r w:rsidRPr="00BD4B7B">
        <w:rPr>
          <w:rFonts w:ascii="Times New Roman" w:hAnsi="Times New Roman"/>
          <w:sz w:val="28"/>
          <w:szCs w:val="28"/>
          <w:lang w:val="uk-UA"/>
        </w:rPr>
        <w:t xml:space="preserve"> педагог роздає учасникам анкети і пропонує вказати, правильні чи неправильні такі твердження в них:</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1. ВІЛ — це вірус, що викликає СНІД.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2. Можна інфікуватися ВІЛ, випивши зі склянки, якою користувався ВІЛ-інфікований.</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3. ВІЛ передається дружнім поцілунком.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4. Можна інфікуватися ВІЛ при переливанні неперевіреної крові.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5. Людина-носій ВІЛ може інфікувати свого статевого партнера.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6. Вживання алкоголю може підвищити ризик інфікування ВІЛ.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7. Комарі можуть переносити ВІЛ.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8. Одноразове використання шприців може захистити від ВІЛ/СНІДу.</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9. Використання латексних презервативів під час статевого контакту може зменшити ризик ВІЛ-інфікування.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10. Прийом протизаплідних таблеток може захистити жінку від інфікування ВІЛ.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11. Можна інфікуватися ВІЛ через сидіння на унітазі.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12.  СНІД — це респіраторне захворювання (простуда).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13. ВІЛ — кінцева стадія захворювання на СНІД.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14. Більшість людей, інфікованих ВІЛ, становлять загрозу для суспільства. </w:t>
      </w:r>
      <w:r w:rsidRPr="00BD4B7B">
        <w:rPr>
          <w:rFonts w:ascii="Times New Roman" w:hAnsi="Times New Roman"/>
          <w:b/>
          <w:bCs/>
          <w:sz w:val="28"/>
          <w:szCs w:val="28"/>
          <w:lang w:val="uk-UA"/>
        </w:rPr>
        <w:t>Ключі:</w:t>
      </w:r>
      <w:r w:rsidRPr="00BD4B7B">
        <w:rPr>
          <w:rFonts w:ascii="Times New Roman" w:hAnsi="Times New Roman"/>
          <w:sz w:val="28"/>
          <w:szCs w:val="28"/>
          <w:lang w:val="uk-UA"/>
        </w:rPr>
        <w:t xml:space="preserve">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Міфи: 2, 3, 7, 10, 11, 12, 13, 14.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Факти: 1, 4, 5, 6, 8, 9.</w:t>
      </w:r>
    </w:p>
    <w:p w:rsidR="00683331" w:rsidRPr="00BD4B7B" w:rsidRDefault="00683331" w:rsidP="00BD4B7B">
      <w:pPr>
        <w:spacing w:after="0" w:line="240" w:lineRule="auto"/>
        <w:ind w:firstLine="540"/>
        <w:jc w:val="both"/>
        <w:rPr>
          <w:rFonts w:ascii="Times New Roman" w:hAnsi="Times New Roman"/>
          <w:b/>
          <w:bCs/>
          <w:sz w:val="28"/>
          <w:szCs w:val="28"/>
          <w:lang w:val="uk-UA"/>
        </w:rPr>
      </w:pPr>
      <w:r w:rsidRPr="00BD4B7B">
        <w:rPr>
          <w:rFonts w:ascii="Times New Roman" w:hAnsi="Times New Roman"/>
          <w:b/>
          <w:bCs/>
          <w:sz w:val="28"/>
          <w:szCs w:val="28"/>
          <w:lang w:val="uk-UA"/>
        </w:rPr>
        <w:t xml:space="preserve">     6. Інформаційне повідомлення «Жити поруч»</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 xml:space="preserve">    Мета:</w:t>
      </w:r>
      <w:r w:rsidRPr="00BD4B7B">
        <w:rPr>
          <w:rFonts w:ascii="Times New Roman" w:hAnsi="Times New Roman"/>
          <w:sz w:val="28"/>
          <w:szCs w:val="28"/>
          <w:lang w:val="uk-UA"/>
        </w:rPr>
        <w:t xml:space="preserve"> сформувати в учасників розуміння проблем людей, які живуть з ВІЛ, і толерантне ставлення до них.</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Як би ти поводився, коли б дізнався, що близька тобі людина інфікована ВІЛ? Це нелегке запитання постає нині перед багатьма людьми. Трагізм ситуації полягає в тому, що нічого не повернеш назад, і ВІЛ-інфікована людина розуміє, що вона могла інфікувати рідних, друзів, знайомих. Та все ж ВІЛ-інфікований чи хворий на СНІД — це насамперед людина з такими ж самими почуттями, бажаннями, надіями, що й здорова людина. Тому основна допомога для неї полягає в психологічній підтримці. Дізнавшись, що вони ВІЛ-інфіковані, люди відчувають потребу поділитися з кимось своїми переживаннями, знайти розуміння та співчуття, відчути, що вони не самотні в боротьбі з цією недугою.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Люди по-різному ставляться до того, що вони ВІЛ-інфіковані. Ось, наприклад, історія Андрія. Два роки тому в нього виявили ВІЛ. Спочатку Андрій навіть не міг осягнути, що ЦЕ означає для нього, такого здорового й життєрадісного юнака. Та чим глибше усвідомлювалася проблема, тим сильніші почуття переповнювали хлопця: страх, пригніченість, безвихідь від перебування наодинці зі смертельною хворобою. Тільки тепер з’ясувалося, хто його справжні друзі. Дехто відвернувся від Андрія, розірвав з ним усякі стосунки. Але більшість товаришів, навіть просто знайомих підтримали його, оточили увагою і турботою. Поступово самотність зникла, Андрій по-новому подивився на життя і став особливо цінувати кожний прожитий день. На жаль, дуже часто люди, що живуть з ВІЛ, стають жертвами дискримінації. Порушуються їхні права, ігноруються інтереси та бажання. Ви всі бачили червону стрічку, символ надії людства на те, що буде знайдена вакцина проти ВІЛ і ліки від СНІДу. Це пам’ять про померлих і символ протесту проти дискримінації людей, які живуть з ВІЛ.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Слід пам’ятати, що будь-яка людина може інфікуватися ВІЛ. На ризик інфікування не впливає ані статева належність, ані сексуальні вподобання, ані соціальний статус чи раса. Всі ми ризикуємо інфікуватися ВІЛ, і тільки від нас самих, від нашого усвідомлення ризику, від нашої поведінки залежить наше здоров’я.</w:t>
      </w:r>
    </w:p>
    <w:p w:rsidR="00683331" w:rsidRPr="00BD4B7B" w:rsidRDefault="00683331" w:rsidP="00BD4B7B">
      <w:pPr>
        <w:spacing w:after="0" w:line="240" w:lineRule="auto"/>
        <w:ind w:firstLine="540"/>
        <w:jc w:val="both"/>
        <w:rPr>
          <w:rFonts w:ascii="Times New Roman" w:hAnsi="Times New Roman"/>
          <w:b/>
          <w:bCs/>
          <w:sz w:val="28"/>
          <w:szCs w:val="28"/>
          <w:lang w:val="uk-UA"/>
        </w:rPr>
      </w:pPr>
      <w:r w:rsidRPr="00BD4B7B">
        <w:rPr>
          <w:rFonts w:ascii="Times New Roman" w:hAnsi="Times New Roman"/>
          <w:b/>
          <w:bCs/>
          <w:sz w:val="28"/>
          <w:szCs w:val="28"/>
          <w:lang w:val="uk-UA"/>
        </w:rPr>
        <w:t xml:space="preserve">    7. Вправа «ЩО Б ВИ ЗРОБИЛИ?»</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w:t>
      </w:r>
      <w:r w:rsidRPr="00BD4B7B">
        <w:rPr>
          <w:rFonts w:ascii="Times New Roman" w:hAnsi="Times New Roman"/>
          <w:b/>
          <w:bCs/>
          <w:sz w:val="28"/>
          <w:szCs w:val="28"/>
          <w:lang w:val="uk-UA"/>
        </w:rPr>
        <w:t xml:space="preserve">Мета: </w:t>
      </w:r>
      <w:r w:rsidRPr="00BD4B7B">
        <w:rPr>
          <w:rFonts w:ascii="Times New Roman" w:hAnsi="Times New Roman"/>
          <w:sz w:val="28"/>
          <w:szCs w:val="28"/>
          <w:lang w:val="uk-UA"/>
        </w:rPr>
        <w:t>на прикладі конкретних</w:t>
      </w:r>
      <w:r w:rsidRPr="00BD4B7B">
        <w:rPr>
          <w:rFonts w:ascii="Times New Roman" w:hAnsi="Times New Roman"/>
          <w:b/>
          <w:bCs/>
          <w:sz w:val="28"/>
          <w:szCs w:val="28"/>
          <w:lang w:val="uk-UA"/>
        </w:rPr>
        <w:t xml:space="preserve"> </w:t>
      </w:r>
      <w:r w:rsidRPr="00BD4B7B">
        <w:rPr>
          <w:rFonts w:ascii="Times New Roman" w:hAnsi="Times New Roman"/>
          <w:sz w:val="28"/>
          <w:szCs w:val="28"/>
          <w:lang w:val="uk-UA"/>
        </w:rPr>
        <w:t>ситуацій навчити підлітків оцінювати ступінь ризику ВІЛ-інфікування.</w:t>
      </w:r>
    </w:p>
    <w:p w:rsidR="00683331" w:rsidRPr="00BD4B7B" w:rsidRDefault="00683331" w:rsidP="00BD4B7B">
      <w:pPr>
        <w:pStyle w:val="BodyText"/>
        <w:shd w:val="clear" w:color="auto" w:fill="auto"/>
        <w:spacing w:line="240" w:lineRule="auto"/>
        <w:ind w:firstLine="540"/>
        <w:rPr>
          <w:b/>
          <w:bCs/>
          <w:sz w:val="28"/>
          <w:szCs w:val="28"/>
          <w:lang w:val="uk-UA" w:eastAsia="uk-UA"/>
        </w:rPr>
      </w:pPr>
      <w:r w:rsidRPr="00BD4B7B">
        <w:rPr>
          <w:b/>
          <w:bCs/>
          <w:sz w:val="28"/>
          <w:szCs w:val="28"/>
          <w:lang w:val="uk-UA" w:eastAsia="uk-UA"/>
        </w:rPr>
        <w:t>Ситуація 1</w:t>
      </w:r>
    </w:p>
    <w:p w:rsidR="00683331" w:rsidRPr="00BD4B7B" w:rsidRDefault="00683331" w:rsidP="00BD4B7B">
      <w:pPr>
        <w:pStyle w:val="BodyText"/>
        <w:shd w:val="clear" w:color="auto" w:fill="auto"/>
        <w:spacing w:line="240" w:lineRule="auto"/>
        <w:ind w:firstLine="540"/>
        <w:rPr>
          <w:sz w:val="28"/>
          <w:szCs w:val="28"/>
          <w:lang w:val="uk-UA" w:eastAsia="uk-UA"/>
        </w:rPr>
      </w:pPr>
      <w:r w:rsidRPr="00BD4B7B">
        <w:rPr>
          <w:sz w:val="28"/>
          <w:szCs w:val="28"/>
          <w:lang w:val="uk-UA" w:eastAsia="uk-UA"/>
        </w:rPr>
        <w:t xml:space="preserve">    Вадим після школи продає газети. Він почув, що Олексій, який працює поруч з ним, хворіє на СНІД. Мати Вадима, дізнавшись про це, вимагає, щоб він покинув цю роботу.</w:t>
      </w:r>
    </w:p>
    <w:p w:rsidR="00683331" w:rsidRPr="00BD4B7B" w:rsidRDefault="00683331" w:rsidP="00BD4B7B">
      <w:pPr>
        <w:pStyle w:val="Bodytext120"/>
        <w:shd w:val="clear" w:color="auto" w:fill="auto"/>
        <w:spacing w:after="0" w:line="240" w:lineRule="auto"/>
        <w:ind w:firstLine="540"/>
        <w:jc w:val="both"/>
        <w:rPr>
          <w:b/>
          <w:bCs/>
          <w:sz w:val="28"/>
          <w:szCs w:val="28"/>
          <w:lang w:val="uk-UA" w:eastAsia="uk-UA"/>
        </w:rPr>
      </w:pPr>
      <w:r w:rsidRPr="00BD4B7B">
        <w:rPr>
          <w:b/>
          <w:bCs/>
          <w:sz w:val="28"/>
          <w:szCs w:val="28"/>
          <w:lang w:val="uk-UA" w:eastAsia="uk-UA"/>
        </w:rPr>
        <w:t xml:space="preserve">    Запитання:</w:t>
      </w:r>
    </w:p>
    <w:p w:rsidR="00683331" w:rsidRPr="00BD4B7B" w:rsidRDefault="00683331" w:rsidP="00BD4B7B">
      <w:pPr>
        <w:pStyle w:val="Bodytext120"/>
        <w:shd w:val="clear" w:color="auto" w:fill="auto"/>
        <w:spacing w:after="0" w:line="240" w:lineRule="auto"/>
        <w:ind w:firstLine="540"/>
        <w:jc w:val="both"/>
        <w:rPr>
          <w:i/>
          <w:iCs/>
          <w:sz w:val="28"/>
          <w:szCs w:val="28"/>
          <w:lang w:val="uk-UA"/>
        </w:rPr>
      </w:pPr>
      <w:r w:rsidRPr="00BD4B7B">
        <w:rPr>
          <w:i/>
          <w:iCs/>
          <w:sz w:val="28"/>
          <w:szCs w:val="28"/>
          <w:lang w:val="uk-UA" w:eastAsia="uk-UA"/>
        </w:rPr>
        <w:t>1. Що Вадим має розповісти своїй матері про шляхи поширення ВІЛ?</w:t>
      </w:r>
    </w:p>
    <w:p w:rsidR="00683331" w:rsidRPr="00BD4B7B" w:rsidRDefault="00683331" w:rsidP="00BD4B7B">
      <w:pPr>
        <w:pStyle w:val="Bodytext30"/>
        <w:shd w:val="clear" w:color="auto" w:fill="auto"/>
        <w:tabs>
          <w:tab w:val="left" w:pos="864"/>
        </w:tabs>
        <w:spacing w:line="240" w:lineRule="auto"/>
        <w:ind w:firstLine="540"/>
        <w:rPr>
          <w:sz w:val="28"/>
          <w:szCs w:val="28"/>
          <w:lang w:val="uk-UA"/>
        </w:rPr>
      </w:pPr>
      <w:r w:rsidRPr="00BD4B7B">
        <w:rPr>
          <w:sz w:val="28"/>
          <w:szCs w:val="28"/>
          <w:lang w:val="uk-UA" w:eastAsia="uk-UA"/>
        </w:rPr>
        <w:t>2. Чи повинен він залишати свою роботу? Якщо «так» (або «ні»), то чому?</w:t>
      </w:r>
    </w:p>
    <w:p w:rsidR="00683331" w:rsidRPr="00BD4B7B" w:rsidRDefault="00683331" w:rsidP="00BD4B7B">
      <w:pPr>
        <w:pStyle w:val="Bodytext30"/>
        <w:shd w:val="clear" w:color="auto" w:fill="auto"/>
        <w:tabs>
          <w:tab w:val="left" w:pos="864"/>
        </w:tabs>
        <w:spacing w:line="240" w:lineRule="auto"/>
        <w:ind w:firstLine="540"/>
        <w:rPr>
          <w:sz w:val="28"/>
          <w:szCs w:val="28"/>
          <w:lang w:val="uk-UA"/>
        </w:rPr>
      </w:pPr>
      <w:r w:rsidRPr="00BD4B7B">
        <w:rPr>
          <w:sz w:val="28"/>
          <w:szCs w:val="28"/>
          <w:lang w:val="uk-UA"/>
        </w:rPr>
        <w:t xml:space="preserve">3. </w:t>
      </w:r>
      <w:r w:rsidRPr="00BD4B7B">
        <w:rPr>
          <w:sz w:val="28"/>
          <w:szCs w:val="28"/>
          <w:lang w:val="uk-UA" w:eastAsia="uk-UA"/>
        </w:rPr>
        <w:t>Який ступінь ризику для Вадима інфікуватися ВІЛ, працюючи разом з Олексієм?</w:t>
      </w:r>
    </w:p>
    <w:p w:rsidR="00683331" w:rsidRPr="00BD4B7B" w:rsidRDefault="00683331" w:rsidP="00BD4B7B">
      <w:pPr>
        <w:pStyle w:val="BodyText"/>
        <w:shd w:val="clear" w:color="auto" w:fill="auto"/>
        <w:spacing w:line="240" w:lineRule="auto"/>
        <w:ind w:firstLine="540"/>
        <w:rPr>
          <w:b/>
          <w:bCs/>
          <w:sz w:val="28"/>
          <w:szCs w:val="28"/>
          <w:lang w:val="uk-UA"/>
        </w:rPr>
      </w:pPr>
      <w:r w:rsidRPr="00BD4B7B">
        <w:rPr>
          <w:b/>
          <w:bCs/>
          <w:sz w:val="28"/>
          <w:szCs w:val="28"/>
          <w:lang w:val="uk-UA" w:eastAsia="uk-UA"/>
        </w:rPr>
        <w:t>Ситуація 2</w:t>
      </w:r>
    </w:p>
    <w:p w:rsidR="00683331" w:rsidRPr="00BD4B7B" w:rsidRDefault="00683331" w:rsidP="00BD4B7B">
      <w:pPr>
        <w:pStyle w:val="BodyText"/>
        <w:shd w:val="clear" w:color="auto" w:fill="auto"/>
        <w:spacing w:line="240" w:lineRule="auto"/>
        <w:ind w:firstLine="540"/>
        <w:rPr>
          <w:sz w:val="28"/>
          <w:szCs w:val="28"/>
          <w:lang w:val="uk-UA"/>
        </w:rPr>
      </w:pPr>
      <w:r w:rsidRPr="00BD4B7B">
        <w:rPr>
          <w:sz w:val="28"/>
          <w:szCs w:val="28"/>
          <w:lang w:val="uk-UA" w:eastAsia="uk-UA"/>
        </w:rPr>
        <w:t>Юрі 15 років, він інфікований ВІЛ, який викликає СНІД. Юра не виглядає хворим, але швидко стом</w:t>
      </w:r>
      <w:r w:rsidRPr="00BD4B7B">
        <w:rPr>
          <w:sz w:val="28"/>
          <w:szCs w:val="28"/>
          <w:lang w:val="uk-UA" w:eastAsia="uk-UA"/>
        </w:rPr>
        <w:softHyphen/>
        <w:t>люється. Він продовжує ходити до школи, але не знає, чи потрібно розповідати комусь про те, що він Віл-інфікований.</w:t>
      </w:r>
    </w:p>
    <w:p w:rsidR="00683331" w:rsidRPr="00BD4B7B" w:rsidRDefault="00683331" w:rsidP="00BD4B7B">
      <w:pPr>
        <w:pStyle w:val="Bodytext120"/>
        <w:shd w:val="clear" w:color="auto" w:fill="auto"/>
        <w:spacing w:after="0" w:line="240" w:lineRule="auto"/>
        <w:ind w:firstLine="540"/>
        <w:jc w:val="both"/>
        <w:rPr>
          <w:b/>
          <w:bCs/>
          <w:sz w:val="28"/>
          <w:szCs w:val="28"/>
          <w:lang w:val="uk-UA"/>
        </w:rPr>
      </w:pPr>
      <w:bookmarkStart w:id="0" w:name="_Hlk54885964"/>
      <w:r w:rsidRPr="00BD4B7B">
        <w:rPr>
          <w:b/>
          <w:bCs/>
          <w:sz w:val="28"/>
          <w:szCs w:val="28"/>
          <w:lang w:val="uk-UA" w:eastAsia="uk-UA"/>
        </w:rPr>
        <w:t xml:space="preserve">    Запитання:</w:t>
      </w:r>
    </w:p>
    <w:p w:rsidR="00683331" w:rsidRPr="00BD4B7B" w:rsidRDefault="00683331" w:rsidP="00BD4B7B">
      <w:pPr>
        <w:pStyle w:val="Bodytext30"/>
        <w:shd w:val="clear" w:color="auto" w:fill="auto"/>
        <w:tabs>
          <w:tab w:val="left" w:pos="844"/>
        </w:tabs>
        <w:spacing w:line="240" w:lineRule="auto"/>
        <w:ind w:firstLine="540"/>
        <w:rPr>
          <w:sz w:val="28"/>
          <w:szCs w:val="28"/>
          <w:lang w:val="uk-UA"/>
        </w:rPr>
      </w:pPr>
      <w:r w:rsidRPr="00BD4B7B">
        <w:rPr>
          <w:sz w:val="28"/>
          <w:szCs w:val="28"/>
          <w:lang w:val="uk-UA" w:eastAsia="uk-UA"/>
        </w:rPr>
        <w:t xml:space="preserve"> 1. Чи повинен Юра і далі відвідувати школу? Якщо «так» (або «ні»), то чому?</w:t>
      </w:r>
    </w:p>
    <w:p w:rsidR="00683331" w:rsidRPr="00BD4B7B" w:rsidRDefault="00683331" w:rsidP="00BD4B7B">
      <w:pPr>
        <w:pStyle w:val="Bodytext30"/>
        <w:shd w:val="clear" w:color="auto" w:fill="auto"/>
        <w:tabs>
          <w:tab w:val="left" w:pos="864"/>
        </w:tabs>
        <w:spacing w:line="240" w:lineRule="auto"/>
        <w:ind w:firstLine="540"/>
        <w:rPr>
          <w:sz w:val="28"/>
          <w:szCs w:val="28"/>
          <w:lang w:val="uk-UA"/>
        </w:rPr>
      </w:pPr>
      <w:r w:rsidRPr="00BD4B7B">
        <w:rPr>
          <w:sz w:val="28"/>
          <w:szCs w:val="28"/>
          <w:lang w:val="uk-UA" w:eastAsia="uk-UA"/>
        </w:rPr>
        <w:t xml:space="preserve">2. Чи повинен він розповісти комусь про те, що він </w:t>
      </w:r>
      <w:r w:rsidRPr="00BD4B7B">
        <w:rPr>
          <w:rStyle w:val="Bodytext3Spacing1pt"/>
          <w:i/>
          <w:iCs/>
          <w:sz w:val="28"/>
          <w:szCs w:val="28"/>
          <w:lang w:val="uk-UA" w:eastAsia="uk-UA"/>
        </w:rPr>
        <w:t>ВІЛ-</w:t>
      </w:r>
      <w:r w:rsidRPr="00BD4B7B">
        <w:rPr>
          <w:sz w:val="28"/>
          <w:szCs w:val="28"/>
          <w:lang w:val="uk-UA" w:eastAsia="uk-UA"/>
        </w:rPr>
        <w:t>інфікований? Якщо так, то кому?</w:t>
      </w:r>
    </w:p>
    <w:p w:rsidR="00683331" w:rsidRPr="00BD4B7B" w:rsidRDefault="00683331" w:rsidP="00BD4B7B">
      <w:pPr>
        <w:pStyle w:val="Bodytext30"/>
        <w:shd w:val="clear" w:color="auto" w:fill="auto"/>
        <w:tabs>
          <w:tab w:val="left" w:pos="832"/>
        </w:tabs>
        <w:spacing w:line="240" w:lineRule="auto"/>
        <w:ind w:firstLine="540"/>
        <w:rPr>
          <w:sz w:val="28"/>
          <w:szCs w:val="28"/>
          <w:lang w:val="uk-UA"/>
        </w:rPr>
      </w:pPr>
      <w:r w:rsidRPr="00BD4B7B">
        <w:rPr>
          <w:sz w:val="28"/>
          <w:szCs w:val="28"/>
          <w:lang w:val="uk-UA" w:eastAsia="uk-UA"/>
        </w:rPr>
        <w:t>3. Як ви відреагуєте, якщо він розповість про це вам?</w:t>
      </w:r>
    </w:p>
    <w:p w:rsidR="00683331" w:rsidRPr="00BD4B7B" w:rsidRDefault="00683331" w:rsidP="00BD4B7B">
      <w:pPr>
        <w:pStyle w:val="Bodytext30"/>
        <w:shd w:val="clear" w:color="auto" w:fill="auto"/>
        <w:tabs>
          <w:tab w:val="left" w:pos="832"/>
        </w:tabs>
        <w:spacing w:line="240" w:lineRule="auto"/>
        <w:ind w:firstLine="540"/>
        <w:rPr>
          <w:sz w:val="28"/>
          <w:szCs w:val="28"/>
          <w:lang w:val="uk-UA"/>
        </w:rPr>
      </w:pPr>
      <w:r w:rsidRPr="00BD4B7B">
        <w:rPr>
          <w:sz w:val="28"/>
          <w:szCs w:val="28"/>
          <w:lang w:val="uk-UA" w:eastAsia="uk-UA"/>
        </w:rPr>
        <w:t>4. Який ступінь ризику для вас, якщо Юра сидітиме поруч у школі?</w:t>
      </w:r>
    </w:p>
    <w:bookmarkEnd w:id="0"/>
    <w:p w:rsidR="00683331" w:rsidRPr="00BD4B7B" w:rsidRDefault="00683331" w:rsidP="00BD4B7B">
      <w:pPr>
        <w:pStyle w:val="Bodytext120"/>
        <w:shd w:val="clear" w:color="auto" w:fill="auto"/>
        <w:spacing w:after="0" w:line="240" w:lineRule="auto"/>
        <w:ind w:firstLine="540"/>
        <w:jc w:val="both"/>
        <w:rPr>
          <w:b/>
          <w:bCs/>
          <w:sz w:val="28"/>
          <w:szCs w:val="28"/>
          <w:lang w:val="uk-UA"/>
        </w:rPr>
      </w:pPr>
      <w:r w:rsidRPr="00BD4B7B">
        <w:rPr>
          <w:b/>
          <w:bCs/>
          <w:sz w:val="28"/>
          <w:szCs w:val="28"/>
          <w:lang w:val="uk-UA" w:eastAsia="uk-UA"/>
        </w:rPr>
        <w:t>Ситуація З</w:t>
      </w:r>
    </w:p>
    <w:p w:rsidR="00683331" w:rsidRPr="00BD4B7B" w:rsidRDefault="00683331" w:rsidP="00BD4B7B">
      <w:pPr>
        <w:pStyle w:val="Bodytext120"/>
        <w:shd w:val="clear" w:color="auto" w:fill="auto"/>
        <w:spacing w:after="0" w:line="240" w:lineRule="auto"/>
        <w:ind w:firstLine="540"/>
        <w:jc w:val="both"/>
        <w:rPr>
          <w:sz w:val="28"/>
          <w:szCs w:val="28"/>
          <w:lang w:val="uk-UA"/>
        </w:rPr>
      </w:pPr>
      <w:r w:rsidRPr="00BD4B7B">
        <w:rPr>
          <w:sz w:val="28"/>
          <w:szCs w:val="28"/>
          <w:lang w:val="uk-UA" w:eastAsia="uk-UA"/>
        </w:rPr>
        <w:t xml:space="preserve">     Ваша найкраща подруга Маша запитує, чи слід вступати в інтимні стосунки з хлопцем. Ви знаєте, що вона товаришує з Володимиром. Ви також знаєте, що Во</w:t>
      </w:r>
      <w:r w:rsidRPr="00BD4B7B">
        <w:rPr>
          <w:sz w:val="28"/>
          <w:szCs w:val="28"/>
          <w:lang w:val="uk-UA" w:eastAsia="uk-UA"/>
        </w:rPr>
        <w:softHyphen/>
        <w:t>лодимир вже мав статеві зносини з іншими дівчатами.</w:t>
      </w:r>
    </w:p>
    <w:p w:rsidR="00683331" w:rsidRPr="00BD4B7B" w:rsidRDefault="00683331" w:rsidP="00BD4B7B">
      <w:pPr>
        <w:pStyle w:val="Heading10"/>
        <w:keepNext/>
        <w:keepLines/>
        <w:shd w:val="clear" w:color="auto" w:fill="auto"/>
        <w:spacing w:before="0" w:line="240" w:lineRule="auto"/>
        <w:ind w:firstLine="540"/>
        <w:jc w:val="both"/>
        <w:rPr>
          <w:sz w:val="28"/>
          <w:szCs w:val="28"/>
          <w:lang w:val="uk-UA"/>
        </w:rPr>
      </w:pPr>
      <w:bookmarkStart w:id="1" w:name="bookmark0"/>
      <w:r w:rsidRPr="00BD4B7B">
        <w:rPr>
          <w:sz w:val="28"/>
          <w:szCs w:val="28"/>
          <w:lang w:val="uk-UA" w:eastAsia="uk-UA"/>
        </w:rPr>
        <w:t>Запитання:</w:t>
      </w:r>
      <w:bookmarkEnd w:id="1"/>
    </w:p>
    <w:p w:rsidR="00683331" w:rsidRPr="00BD4B7B" w:rsidRDefault="00683331" w:rsidP="00BD4B7B">
      <w:pPr>
        <w:pStyle w:val="Heading20"/>
        <w:keepNext/>
        <w:keepLines/>
        <w:shd w:val="clear" w:color="auto" w:fill="auto"/>
        <w:tabs>
          <w:tab w:val="left" w:pos="496"/>
        </w:tabs>
        <w:spacing w:line="240" w:lineRule="auto"/>
        <w:ind w:firstLine="540"/>
        <w:jc w:val="both"/>
        <w:rPr>
          <w:sz w:val="28"/>
          <w:szCs w:val="28"/>
          <w:lang w:val="uk-UA"/>
        </w:rPr>
      </w:pPr>
      <w:bookmarkStart w:id="2" w:name="bookmark1"/>
      <w:r w:rsidRPr="00BD4B7B">
        <w:rPr>
          <w:sz w:val="28"/>
          <w:szCs w:val="28"/>
          <w:lang w:val="uk-UA" w:eastAsia="uk-UA"/>
        </w:rPr>
        <w:t>1. Що ви скажете Маші? Чому?</w:t>
      </w:r>
      <w:bookmarkEnd w:id="2"/>
    </w:p>
    <w:p w:rsidR="00683331" w:rsidRPr="00BD4B7B" w:rsidRDefault="00683331" w:rsidP="00BD4B7B">
      <w:pPr>
        <w:pStyle w:val="Heading20"/>
        <w:keepNext/>
        <w:keepLines/>
        <w:shd w:val="clear" w:color="auto" w:fill="auto"/>
        <w:tabs>
          <w:tab w:val="left" w:pos="476"/>
        </w:tabs>
        <w:spacing w:line="240" w:lineRule="auto"/>
        <w:ind w:firstLine="540"/>
        <w:jc w:val="both"/>
        <w:rPr>
          <w:sz w:val="28"/>
          <w:szCs w:val="28"/>
          <w:lang w:val="uk-UA"/>
        </w:rPr>
      </w:pPr>
      <w:bookmarkStart w:id="3" w:name="bookmark2"/>
      <w:r w:rsidRPr="00BD4B7B">
        <w:rPr>
          <w:sz w:val="28"/>
          <w:szCs w:val="28"/>
          <w:lang w:val="uk-UA" w:eastAsia="uk-UA"/>
        </w:rPr>
        <w:t>2. Який ступінь ризику ВІЛ інфікування для Маші, як</w:t>
      </w:r>
      <w:r w:rsidRPr="00BD4B7B">
        <w:rPr>
          <w:sz w:val="28"/>
          <w:szCs w:val="28"/>
          <w:lang w:val="uk-UA" w:eastAsia="uk-UA"/>
        </w:rPr>
        <w:softHyphen/>
      </w:r>
      <w:r w:rsidRPr="00BD4B7B">
        <w:rPr>
          <w:rStyle w:val="Heading2Spacing-1pt"/>
          <w:i/>
          <w:iCs/>
          <w:sz w:val="28"/>
          <w:szCs w:val="28"/>
          <w:lang w:val="uk-UA" w:eastAsia="uk-UA"/>
        </w:rPr>
        <w:t>що в неї</w:t>
      </w:r>
      <w:r w:rsidRPr="00BD4B7B">
        <w:rPr>
          <w:sz w:val="28"/>
          <w:szCs w:val="28"/>
          <w:lang w:val="uk-UA" w:eastAsia="uk-UA"/>
        </w:rPr>
        <w:t xml:space="preserve"> будуть статеві зносини з Володимиром?</w:t>
      </w:r>
      <w:bookmarkEnd w:id="3"/>
    </w:p>
    <w:p w:rsidR="00683331" w:rsidRPr="00BD4B7B" w:rsidRDefault="00683331" w:rsidP="00BD4B7B">
      <w:pPr>
        <w:spacing w:after="0" w:line="240" w:lineRule="auto"/>
        <w:ind w:firstLine="540"/>
        <w:jc w:val="both"/>
        <w:rPr>
          <w:rFonts w:ascii="Times New Roman" w:hAnsi="Times New Roman"/>
          <w:b/>
          <w:bCs/>
          <w:sz w:val="28"/>
          <w:szCs w:val="28"/>
          <w:lang w:val="uk-UA"/>
        </w:rPr>
      </w:pPr>
      <w:r w:rsidRPr="00BD4B7B">
        <w:rPr>
          <w:rFonts w:ascii="Times New Roman" w:hAnsi="Times New Roman"/>
          <w:b/>
          <w:bCs/>
          <w:sz w:val="28"/>
          <w:szCs w:val="28"/>
          <w:lang w:val="uk-UA"/>
        </w:rPr>
        <w:t xml:space="preserve">    </w:t>
      </w:r>
      <w:r w:rsidRPr="00BD4B7B">
        <w:rPr>
          <w:rFonts w:ascii="Times New Roman" w:hAnsi="Times New Roman"/>
          <w:sz w:val="28"/>
          <w:szCs w:val="28"/>
          <w:lang w:val="uk-UA"/>
        </w:rPr>
        <w:t xml:space="preserve"> </w:t>
      </w:r>
      <w:r w:rsidRPr="00BD4B7B">
        <w:rPr>
          <w:rFonts w:ascii="Times New Roman" w:hAnsi="Times New Roman"/>
          <w:b/>
          <w:bCs/>
          <w:sz w:val="28"/>
          <w:szCs w:val="28"/>
          <w:lang w:val="uk-UA"/>
        </w:rPr>
        <w:t>8. Вправа «Лист до редакції»</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 xml:space="preserve">     Мета:</w:t>
      </w:r>
      <w:r w:rsidRPr="00BD4B7B">
        <w:rPr>
          <w:rFonts w:ascii="Times New Roman" w:hAnsi="Times New Roman"/>
          <w:sz w:val="28"/>
          <w:szCs w:val="28"/>
          <w:lang w:val="uk-UA"/>
        </w:rPr>
        <w:t xml:space="preserve"> сформувати толерантне ставлення до людей, що живуть з ВІЛ; надати інформацію про дискримінацію таких людей; ознайомити учасників із законом про СНІД.</w:t>
      </w:r>
    </w:p>
    <w:p w:rsidR="00683331" w:rsidRPr="00BD4B7B" w:rsidRDefault="00683331" w:rsidP="00BD4B7B">
      <w:pPr>
        <w:spacing w:after="0" w:line="240" w:lineRule="auto"/>
        <w:ind w:firstLine="540"/>
        <w:jc w:val="both"/>
        <w:rPr>
          <w:rFonts w:ascii="Times New Roman" w:hAnsi="Times New Roman"/>
          <w:b/>
          <w:bCs/>
          <w:sz w:val="28"/>
          <w:szCs w:val="28"/>
          <w:lang w:val="uk-UA"/>
        </w:rPr>
      </w:pPr>
      <w:r w:rsidRPr="00BD4B7B">
        <w:rPr>
          <w:rFonts w:ascii="Times New Roman" w:hAnsi="Times New Roman"/>
          <w:b/>
          <w:bCs/>
          <w:sz w:val="28"/>
          <w:szCs w:val="28"/>
          <w:lang w:val="uk-UA"/>
        </w:rPr>
        <w:t xml:space="preserve">     Лист ВІЛ-інфікованого Олексія «Боріться з інфекцією, а не з людьми»</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«...Я працював поваром, коли дізнався, що ВІЛ-інфікований. Узяв відпустку, поїхав світ за очі — побути наодинці з самим собою, подумати, як жити далі. Коли повернувся, мій шеф якось уже дізнався про те, що я ВІЛ-інфікований, і звільнив мене...</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Деякі з моїх знайомих, теж ВІЛ-інфіковані, розповідали, що коли їхній статус став відомий, вони не тільки втрачали роботу, а й отримували відмови в отриманні інших робочих місць. Їм відмовляли навіть у медичному обслуговуванні, а одного навіть вижили з рідного селища.</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І зараз мене та моїх ВІЛ-інфікованих друзів непокоїть питання: що нам зробити, аби суспільство зрозуміло, що потрібно боротися з вірусом, а не з людьми?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З повагою, Олексій.»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b/>
          <w:bCs/>
          <w:sz w:val="28"/>
          <w:szCs w:val="28"/>
          <w:lang w:val="uk-UA"/>
        </w:rPr>
        <w:t>Запитання для обговорення:</w:t>
      </w:r>
      <w:r w:rsidRPr="00BD4B7B">
        <w:rPr>
          <w:rFonts w:ascii="Times New Roman" w:hAnsi="Times New Roman"/>
          <w:sz w:val="28"/>
          <w:szCs w:val="28"/>
          <w:lang w:val="uk-UA"/>
        </w:rPr>
        <w:t xml:space="preserve">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1. Чи правильно зробив шеф Олексія, звільнивши його з роботи?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2. Які права Олексія було порушено?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3. Чи мали право відмовляти знайомим Олексія в медичному обслуговуванні?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4. Що робити знайомим Олексія, які теж ВІЛ</w:t>
      </w:r>
      <w:r w:rsidRPr="00BD4B7B">
        <w:rPr>
          <w:rFonts w:ascii="Times New Roman" w:hAnsi="Times New Roman"/>
          <w:sz w:val="28"/>
          <w:szCs w:val="28"/>
          <w:lang w:val="uk-UA"/>
        </w:rPr>
        <w:noBreakHyphen/>
        <w:t>інфіковані?</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Педагог коротко ознайомлює учасників із законом про СНІД і робить висновок: згідно із законом про СНІД, Конвенцією про права дитини, порушувалися такі права Олексія: право на збереження таємниці про його ВІЛ (+) статус, право на труд, право на медичне обслуговування. </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Отже, стосовно Олексія та його друзів була проявлена дискримінація, причиною якої стала недостатня обізнаність шеф повара, а також самого хлопця та його друзів. Дискримінація ніколи не зможе вирішити проблеми ВІЛ-інфікованих людей. Потрібно допомагати таким людям, боротися не з ними, а з інфекцією!</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w:t>
      </w:r>
      <w:r w:rsidRPr="00BD4B7B">
        <w:rPr>
          <w:rFonts w:ascii="Times New Roman" w:hAnsi="Times New Roman"/>
          <w:b/>
          <w:bCs/>
          <w:sz w:val="28"/>
          <w:szCs w:val="28"/>
          <w:lang w:val="uk-UA"/>
        </w:rPr>
        <w:t>9. Інформаційне повідомлення «ЯК ЗАПОБІГТИ ВІЛ-ІНФІКУВАННЯ»</w:t>
      </w:r>
    </w:p>
    <w:p w:rsidR="00683331" w:rsidRPr="00BD4B7B" w:rsidRDefault="00683331" w:rsidP="00BD4B7B">
      <w:pPr>
        <w:spacing w:after="0" w:line="240" w:lineRule="auto"/>
        <w:ind w:firstLine="540"/>
        <w:jc w:val="both"/>
        <w:rPr>
          <w:rFonts w:ascii="Times New Roman" w:hAnsi="Times New Roman"/>
          <w:sz w:val="28"/>
          <w:szCs w:val="28"/>
          <w:lang w:val="uk-UA"/>
        </w:rPr>
      </w:pPr>
      <w:r w:rsidRPr="00BD4B7B">
        <w:rPr>
          <w:rFonts w:ascii="Times New Roman" w:hAnsi="Times New Roman"/>
          <w:sz w:val="28"/>
          <w:szCs w:val="28"/>
          <w:lang w:val="uk-UA"/>
        </w:rPr>
        <w:t xml:space="preserve">     </w:t>
      </w:r>
      <w:r w:rsidRPr="00BD4B7B">
        <w:rPr>
          <w:rFonts w:ascii="Times New Roman" w:eastAsia="Arial Unicode MS" w:hAnsi="Times New Roman"/>
          <w:spacing w:val="10"/>
          <w:sz w:val="28"/>
          <w:szCs w:val="28"/>
          <w:lang w:val="uk-UA" w:eastAsia="uk-UA"/>
        </w:rPr>
        <w:t>Як уже зазначалося, причиною розвитку синдрому набутого імунодефіциту людини (СНІД) є ВІЛ. Для того, щоб запобігти інфікуванню, слід пам'ятати про шляхи передачі ВІЛ (статевий, через кров і від інфікованої ма</w:t>
      </w:r>
      <w:r w:rsidRPr="00BD4B7B">
        <w:rPr>
          <w:rFonts w:ascii="Times New Roman" w:eastAsia="Arial Unicode MS" w:hAnsi="Times New Roman"/>
          <w:spacing w:val="10"/>
          <w:sz w:val="28"/>
          <w:szCs w:val="28"/>
          <w:lang w:val="uk-UA" w:eastAsia="uk-UA"/>
        </w:rPr>
        <w:softHyphen/>
        <w:t>тері дитині) та завжди дотримуватись таких правил:</w:t>
      </w:r>
    </w:p>
    <w:p w:rsidR="00683331" w:rsidRPr="00BD4B7B" w:rsidRDefault="00683331" w:rsidP="00BD4B7B">
      <w:pPr>
        <w:tabs>
          <w:tab w:val="left" w:pos="1525"/>
        </w:tabs>
        <w:spacing w:after="0" w:line="240" w:lineRule="auto"/>
        <w:ind w:firstLine="540"/>
        <w:jc w:val="both"/>
        <w:rPr>
          <w:rFonts w:ascii="Times New Roman" w:eastAsia="Arial Unicode MS" w:hAnsi="Times New Roman"/>
          <w:spacing w:val="10"/>
          <w:sz w:val="28"/>
          <w:szCs w:val="28"/>
          <w:lang w:val="uk-UA"/>
        </w:rPr>
      </w:pPr>
      <w:r w:rsidRPr="00BD4B7B">
        <w:rPr>
          <w:rFonts w:ascii="Times New Roman" w:eastAsia="Arial Unicode MS" w:hAnsi="Times New Roman"/>
          <w:spacing w:val="10"/>
          <w:sz w:val="28"/>
          <w:szCs w:val="28"/>
          <w:lang w:val="uk-UA" w:eastAsia="uk-UA"/>
        </w:rPr>
        <w:t xml:space="preserve">     1. </w:t>
      </w:r>
      <w:r>
        <w:rPr>
          <w:rFonts w:ascii="Times New Roman" w:eastAsia="Arial Unicode MS" w:hAnsi="Times New Roman"/>
          <w:spacing w:val="10"/>
          <w:sz w:val="28"/>
          <w:szCs w:val="28"/>
          <w:lang w:val="uk-UA" w:eastAsia="uk-UA"/>
        </w:rPr>
        <w:t>М</w:t>
      </w:r>
      <w:r w:rsidRPr="00BD4B7B">
        <w:rPr>
          <w:rFonts w:ascii="Times New Roman" w:eastAsia="Arial Unicode MS" w:hAnsi="Times New Roman"/>
          <w:spacing w:val="10"/>
          <w:sz w:val="28"/>
          <w:szCs w:val="28"/>
          <w:lang w:val="uk-UA" w:eastAsia="uk-UA"/>
        </w:rPr>
        <w:t>ати статеві зносини лише з однією людиною, яка, у свою чергу, новинна мати ці зносини лише з вами;</w:t>
      </w:r>
    </w:p>
    <w:p w:rsidR="00683331" w:rsidRPr="00BD4B7B" w:rsidRDefault="00683331" w:rsidP="00DE0BBD">
      <w:pPr>
        <w:tabs>
          <w:tab w:val="left" w:pos="1530"/>
        </w:tabs>
        <w:spacing w:after="0" w:line="240" w:lineRule="auto"/>
        <w:ind w:firstLine="540"/>
        <w:jc w:val="both"/>
        <w:rPr>
          <w:rFonts w:ascii="Times New Roman" w:eastAsia="Arial Unicode MS" w:hAnsi="Times New Roman"/>
          <w:sz w:val="28"/>
          <w:szCs w:val="28"/>
          <w:lang w:val="uk-UA"/>
        </w:rPr>
      </w:pPr>
      <w:r w:rsidRPr="00BD4B7B">
        <w:rPr>
          <w:rFonts w:ascii="Times New Roman" w:eastAsia="Arial Unicode MS" w:hAnsi="Times New Roman"/>
          <w:spacing w:val="10"/>
          <w:sz w:val="28"/>
          <w:szCs w:val="28"/>
          <w:lang w:val="uk-UA" w:eastAsia="uk-UA"/>
        </w:rPr>
        <w:t xml:space="preserve">     2. </w:t>
      </w:r>
      <w:r>
        <w:rPr>
          <w:rFonts w:ascii="Times New Roman" w:eastAsia="Arial Unicode MS" w:hAnsi="Times New Roman"/>
          <w:spacing w:val="10"/>
          <w:sz w:val="28"/>
          <w:szCs w:val="28"/>
          <w:lang w:val="uk-UA" w:eastAsia="uk-UA"/>
        </w:rPr>
        <w:t>П</w:t>
      </w:r>
      <w:r w:rsidRPr="00BD4B7B">
        <w:rPr>
          <w:rFonts w:ascii="Times New Roman" w:eastAsia="Arial Unicode MS" w:hAnsi="Times New Roman"/>
          <w:spacing w:val="10"/>
          <w:sz w:val="28"/>
          <w:szCs w:val="28"/>
          <w:lang w:val="uk-UA" w:eastAsia="uk-UA"/>
        </w:rPr>
        <w:t>ри статевих контактах завжди використовувати</w:t>
      </w:r>
      <w:r>
        <w:rPr>
          <w:rFonts w:ascii="Times New Roman" w:eastAsia="Arial Unicode MS" w:hAnsi="Times New Roman"/>
          <w:spacing w:val="10"/>
          <w:sz w:val="28"/>
          <w:szCs w:val="28"/>
          <w:lang w:val="uk-UA" w:eastAsia="uk-UA"/>
        </w:rPr>
        <w:t xml:space="preserve"> </w:t>
      </w:r>
      <w:r w:rsidRPr="00BD4B7B">
        <w:rPr>
          <w:rFonts w:ascii="Times New Roman" w:eastAsia="Arial Unicode MS" w:hAnsi="Times New Roman"/>
          <w:sz w:val="28"/>
          <w:szCs w:val="28"/>
          <w:lang w:val="uk-UA" w:eastAsia="uk-UA"/>
        </w:rPr>
        <w:t>презервативи;</w:t>
      </w:r>
    </w:p>
    <w:p w:rsidR="00683331" w:rsidRPr="00BD4B7B" w:rsidRDefault="00683331" w:rsidP="00BD4B7B">
      <w:pPr>
        <w:tabs>
          <w:tab w:val="left" w:pos="1521"/>
        </w:tabs>
        <w:spacing w:after="0" w:line="240" w:lineRule="auto"/>
        <w:ind w:firstLine="540"/>
        <w:jc w:val="both"/>
        <w:rPr>
          <w:rFonts w:ascii="Times New Roman" w:eastAsia="Arial Unicode MS" w:hAnsi="Times New Roman"/>
          <w:spacing w:val="10"/>
          <w:sz w:val="28"/>
          <w:szCs w:val="28"/>
          <w:lang w:val="uk-UA"/>
        </w:rPr>
      </w:pPr>
      <w:r w:rsidRPr="00BD4B7B">
        <w:rPr>
          <w:rFonts w:ascii="Times New Roman" w:eastAsia="Arial Unicode MS" w:hAnsi="Times New Roman"/>
          <w:spacing w:val="10"/>
          <w:sz w:val="28"/>
          <w:szCs w:val="28"/>
          <w:lang w:val="uk-UA" w:eastAsia="uk-UA"/>
        </w:rPr>
        <w:t xml:space="preserve">     3. </w:t>
      </w:r>
      <w:r>
        <w:rPr>
          <w:rFonts w:ascii="Times New Roman" w:eastAsia="Arial Unicode MS" w:hAnsi="Times New Roman"/>
          <w:spacing w:val="10"/>
          <w:sz w:val="28"/>
          <w:szCs w:val="28"/>
          <w:lang w:val="uk-UA" w:eastAsia="uk-UA"/>
        </w:rPr>
        <w:t>З</w:t>
      </w:r>
      <w:r w:rsidRPr="00BD4B7B">
        <w:rPr>
          <w:rFonts w:ascii="Times New Roman" w:eastAsia="Arial Unicode MS" w:hAnsi="Times New Roman"/>
          <w:spacing w:val="10"/>
          <w:sz w:val="28"/>
          <w:szCs w:val="28"/>
          <w:lang w:val="uk-UA" w:eastAsia="uk-UA"/>
        </w:rPr>
        <w:t>апобігати потраплянню сперми чи вагінальних виділень іншої людини на слизові оболонки ваших вагіни, пеніса, ротової порожнини, шлунка або пря</w:t>
      </w:r>
      <w:r w:rsidRPr="00BD4B7B">
        <w:rPr>
          <w:rFonts w:ascii="Times New Roman" w:eastAsia="Arial Unicode MS" w:hAnsi="Times New Roman"/>
          <w:spacing w:val="10"/>
          <w:sz w:val="28"/>
          <w:szCs w:val="28"/>
          <w:lang w:val="uk-UA" w:eastAsia="uk-UA"/>
        </w:rPr>
        <w:softHyphen/>
        <w:t>мої кишки, з яких вірус може проникнути в кров;</w:t>
      </w:r>
    </w:p>
    <w:p w:rsidR="00683331" w:rsidRPr="00BD4B7B" w:rsidRDefault="00683331" w:rsidP="00BD4B7B">
      <w:pPr>
        <w:spacing w:after="0" w:line="240" w:lineRule="auto"/>
        <w:ind w:firstLine="540"/>
        <w:jc w:val="both"/>
        <w:rPr>
          <w:rFonts w:ascii="Times New Roman" w:eastAsia="Arial Unicode MS" w:hAnsi="Times New Roman"/>
          <w:color w:val="000000"/>
          <w:sz w:val="28"/>
          <w:szCs w:val="28"/>
          <w:lang w:val="uk-UA" w:eastAsia="uk-UA"/>
        </w:rPr>
      </w:pPr>
      <w:r w:rsidRPr="00BD4B7B">
        <w:rPr>
          <w:rFonts w:ascii="Times New Roman" w:eastAsia="Arial Unicode MS" w:hAnsi="Times New Roman"/>
          <w:spacing w:val="10"/>
          <w:sz w:val="28"/>
          <w:szCs w:val="28"/>
          <w:lang w:val="uk-UA" w:eastAsia="uk-UA"/>
        </w:rPr>
        <w:t xml:space="preserve">    </w:t>
      </w:r>
      <w:r w:rsidRPr="00BD4B7B">
        <w:rPr>
          <w:rFonts w:ascii="Times New Roman" w:eastAsia="Arial Unicode MS" w:hAnsi="Times New Roman"/>
          <w:color w:val="000000"/>
          <w:sz w:val="28"/>
          <w:szCs w:val="28"/>
          <w:lang w:val="uk-UA" w:eastAsia="uk-UA"/>
        </w:rPr>
        <w:t>Пам'ятайте, що ризик ВІЛ-інфікування є найбільшим у разі повторного користування шприцом чи голкою для введення ліків або наркотиків після вірусоносія, а також під час переливання крові, що містить ВІЛ. В разі потре</w:t>
      </w:r>
      <w:r w:rsidRPr="00BD4B7B">
        <w:rPr>
          <w:rFonts w:ascii="Times New Roman" w:eastAsia="Arial Unicode MS" w:hAnsi="Times New Roman"/>
          <w:color w:val="000000"/>
          <w:sz w:val="28"/>
          <w:szCs w:val="28"/>
          <w:lang w:val="uk-UA" w:eastAsia="uk-UA"/>
        </w:rPr>
        <w:softHyphen/>
        <w:t>би зробити маніпуляцію, пов'язану з порушенням цілісності шкірних покривів (проколювання вух, ін'єкція, гоління і т. п.), завжди слід користуватися сте</w:t>
      </w:r>
      <w:r w:rsidRPr="00BD4B7B">
        <w:rPr>
          <w:rFonts w:ascii="Times New Roman" w:eastAsia="Arial Unicode MS" w:hAnsi="Times New Roman"/>
          <w:color w:val="000000"/>
          <w:sz w:val="28"/>
          <w:szCs w:val="28"/>
          <w:lang w:val="uk-UA" w:eastAsia="uk-UA"/>
        </w:rPr>
        <w:softHyphen/>
        <w:t>рильним (а ще краще разовим) інструментарієм.</w:t>
      </w:r>
    </w:p>
    <w:p w:rsidR="00683331" w:rsidRPr="00BD4B7B" w:rsidRDefault="00683331" w:rsidP="00BD4B7B">
      <w:pPr>
        <w:pStyle w:val="Bodytext41"/>
        <w:shd w:val="clear" w:color="auto" w:fill="auto"/>
        <w:spacing w:after="0" w:line="240" w:lineRule="auto"/>
        <w:ind w:firstLine="540"/>
        <w:jc w:val="both"/>
        <w:rPr>
          <w:rFonts w:ascii="Times New Roman" w:hAnsi="Times New Roman" w:cs="Times New Roman"/>
          <w:sz w:val="28"/>
          <w:szCs w:val="28"/>
          <w:lang w:val="uk-UA"/>
        </w:rPr>
      </w:pPr>
      <w:r w:rsidRPr="00BD4B7B">
        <w:rPr>
          <w:rStyle w:val="Bodytext4Italic"/>
          <w:rFonts w:ascii="Times New Roman" w:hAnsi="Times New Roman" w:cs="Times New Roman"/>
          <w:sz w:val="28"/>
          <w:szCs w:val="28"/>
          <w:lang w:val="uk-UA" w:eastAsia="uk-UA"/>
        </w:rPr>
        <w:t>Якщо</w:t>
      </w:r>
      <w:r w:rsidRPr="00BD4B7B">
        <w:rPr>
          <w:rFonts w:ascii="Times New Roman" w:hAnsi="Times New Roman" w:cs="Times New Roman"/>
          <w:sz w:val="28"/>
          <w:szCs w:val="28"/>
          <w:lang w:val="uk-UA" w:eastAsia="uk-UA"/>
        </w:rPr>
        <w:t xml:space="preserve"> жінка під час вагітності дізналася, що вона ВІЛ-інфікована або хвора на СНІД, для попередження пе</w:t>
      </w:r>
      <w:r w:rsidRPr="00BD4B7B">
        <w:rPr>
          <w:rFonts w:ascii="Times New Roman" w:hAnsi="Times New Roman" w:cs="Times New Roman"/>
          <w:sz w:val="28"/>
          <w:szCs w:val="28"/>
          <w:lang w:val="uk-UA" w:eastAsia="uk-UA"/>
        </w:rPr>
        <w:softHyphen/>
        <w:t>редачі ВІЛ плоду вона обов'язково повинна пройти при</w:t>
      </w:r>
      <w:r w:rsidRPr="00BD4B7B">
        <w:rPr>
          <w:rFonts w:ascii="Times New Roman" w:hAnsi="Times New Roman" w:cs="Times New Roman"/>
          <w:sz w:val="28"/>
          <w:szCs w:val="28"/>
          <w:lang w:val="uk-UA" w:eastAsia="uk-UA"/>
        </w:rPr>
        <w:softHyphen/>
        <w:t>значений лікарем курс профілактичного лікування та після пологів годувати немовля лише штучними суміша</w:t>
      </w:r>
      <w:r w:rsidRPr="00BD4B7B">
        <w:rPr>
          <w:rFonts w:ascii="Times New Roman" w:hAnsi="Times New Roman" w:cs="Times New Roman"/>
          <w:sz w:val="28"/>
          <w:szCs w:val="28"/>
          <w:lang w:val="uk-UA" w:eastAsia="uk-UA"/>
        </w:rPr>
        <w:softHyphen/>
        <w:t>ми, а не грудним молоком.</w:t>
      </w:r>
    </w:p>
    <w:p w:rsidR="00683331" w:rsidRPr="00BD4B7B" w:rsidRDefault="00683331" w:rsidP="00104ADA">
      <w:pPr>
        <w:rPr>
          <w:sz w:val="28"/>
          <w:szCs w:val="28"/>
          <w:lang w:val="uk-UA"/>
        </w:rPr>
      </w:pPr>
    </w:p>
    <w:sectPr w:rsidR="00683331" w:rsidRPr="00BD4B7B" w:rsidSect="004772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31" w:rsidRDefault="00683331" w:rsidP="00687216">
      <w:pPr>
        <w:spacing w:after="0" w:line="240" w:lineRule="auto"/>
      </w:pPr>
      <w:r>
        <w:separator/>
      </w:r>
    </w:p>
  </w:endnote>
  <w:endnote w:type="continuationSeparator" w:id="0">
    <w:p w:rsidR="00683331" w:rsidRDefault="00683331" w:rsidP="00687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31" w:rsidRDefault="00683331" w:rsidP="00687216">
      <w:pPr>
        <w:spacing w:after="0" w:line="240" w:lineRule="auto"/>
      </w:pPr>
      <w:r>
        <w:separator/>
      </w:r>
    </w:p>
  </w:footnote>
  <w:footnote w:type="continuationSeparator" w:id="0">
    <w:p w:rsidR="00683331" w:rsidRDefault="00683331" w:rsidP="00687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72094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2."/>
      <w:lvlJc w:val="left"/>
      <w:rPr>
        <w:rFonts w:ascii="Tahoma" w:hAnsi="Tahoma" w:cs="Tahoma"/>
        <w:b/>
        <w:bCs/>
        <w:i w:val="0"/>
        <w:iCs w:val="0"/>
        <w:smallCaps w:val="0"/>
        <w:strike w:val="0"/>
        <w:color w:val="000000"/>
        <w:spacing w:val="0"/>
        <w:w w:val="100"/>
        <w:position w:val="0"/>
        <w:sz w:val="31"/>
        <w:szCs w:val="31"/>
        <w:u w:val="none"/>
      </w:rPr>
    </w:lvl>
    <w:lvl w:ilvl="2">
      <w:start w:val="1"/>
      <w:numFmt w:val="decimal"/>
      <w:lvlText w:val="%2."/>
      <w:lvlJc w:val="left"/>
      <w:rPr>
        <w:rFonts w:ascii="Tahoma" w:hAnsi="Tahoma" w:cs="Tahoma"/>
        <w:b/>
        <w:bCs/>
        <w:i w:val="0"/>
        <w:iCs w:val="0"/>
        <w:smallCaps w:val="0"/>
        <w:strike w:val="0"/>
        <w:color w:val="000000"/>
        <w:spacing w:val="0"/>
        <w:w w:val="100"/>
        <w:position w:val="0"/>
        <w:sz w:val="31"/>
        <w:szCs w:val="31"/>
        <w:u w:val="none"/>
      </w:rPr>
    </w:lvl>
    <w:lvl w:ilvl="3">
      <w:start w:val="1"/>
      <w:numFmt w:val="decimal"/>
      <w:lvlText w:val="%2."/>
      <w:lvlJc w:val="left"/>
      <w:rPr>
        <w:rFonts w:ascii="Tahoma" w:hAnsi="Tahoma" w:cs="Tahoma"/>
        <w:b/>
        <w:bCs/>
        <w:i w:val="0"/>
        <w:iCs w:val="0"/>
        <w:smallCaps w:val="0"/>
        <w:strike w:val="0"/>
        <w:color w:val="000000"/>
        <w:spacing w:val="0"/>
        <w:w w:val="100"/>
        <w:position w:val="0"/>
        <w:sz w:val="31"/>
        <w:szCs w:val="31"/>
        <w:u w:val="none"/>
      </w:rPr>
    </w:lvl>
    <w:lvl w:ilvl="4">
      <w:start w:val="1"/>
      <w:numFmt w:val="decimal"/>
      <w:lvlText w:val="%2."/>
      <w:lvlJc w:val="left"/>
      <w:rPr>
        <w:rFonts w:ascii="Tahoma" w:hAnsi="Tahoma" w:cs="Tahoma"/>
        <w:b/>
        <w:bCs/>
        <w:i w:val="0"/>
        <w:iCs w:val="0"/>
        <w:smallCaps w:val="0"/>
        <w:strike w:val="0"/>
        <w:color w:val="000000"/>
        <w:spacing w:val="0"/>
        <w:w w:val="100"/>
        <w:position w:val="0"/>
        <w:sz w:val="31"/>
        <w:szCs w:val="31"/>
        <w:u w:val="none"/>
      </w:rPr>
    </w:lvl>
    <w:lvl w:ilvl="5">
      <w:start w:val="1"/>
      <w:numFmt w:val="decimal"/>
      <w:lvlText w:val="%2."/>
      <w:lvlJc w:val="left"/>
      <w:rPr>
        <w:rFonts w:ascii="Tahoma" w:hAnsi="Tahoma" w:cs="Tahoma"/>
        <w:b/>
        <w:bCs/>
        <w:i w:val="0"/>
        <w:iCs w:val="0"/>
        <w:smallCaps w:val="0"/>
        <w:strike w:val="0"/>
        <w:color w:val="000000"/>
        <w:spacing w:val="0"/>
        <w:w w:val="100"/>
        <w:position w:val="0"/>
        <w:sz w:val="31"/>
        <w:szCs w:val="31"/>
        <w:u w:val="none"/>
      </w:rPr>
    </w:lvl>
    <w:lvl w:ilvl="6">
      <w:start w:val="1"/>
      <w:numFmt w:val="decimal"/>
      <w:lvlText w:val="%2."/>
      <w:lvlJc w:val="left"/>
      <w:rPr>
        <w:rFonts w:ascii="Tahoma" w:hAnsi="Tahoma" w:cs="Tahoma"/>
        <w:b/>
        <w:bCs/>
        <w:i w:val="0"/>
        <w:iCs w:val="0"/>
        <w:smallCaps w:val="0"/>
        <w:strike w:val="0"/>
        <w:color w:val="000000"/>
        <w:spacing w:val="0"/>
        <w:w w:val="100"/>
        <w:position w:val="0"/>
        <w:sz w:val="31"/>
        <w:szCs w:val="31"/>
        <w:u w:val="none"/>
      </w:rPr>
    </w:lvl>
    <w:lvl w:ilvl="7">
      <w:start w:val="1"/>
      <w:numFmt w:val="decimal"/>
      <w:lvlText w:val="%2."/>
      <w:lvlJc w:val="left"/>
      <w:rPr>
        <w:rFonts w:ascii="Tahoma" w:hAnsi="Tahoma" w:cs="Tahoma"/>
        <w:b/>
        <w:bCs/>
        <w:i w:val="0"/>
        <w:iCs w:val="0"/>
        <w:smallCaps w:val="0"/>
        <w:strike w:val="0"/>
        <w:color w:val="000000"/>
        <w:spacing w:val="0"/>
        <w:w w:val="100"/>
        <w:position w:val="0"/>
        <w:sz w:val="31"/>
        <w:szCs w:val="31"/>
        <w:u w:val="none"/>
      </w:rPr>
    </w:lvl>
    <w:lvl w:ilvl="8">
      <w:start w:val="1"/>
      <w:numFmt w:val="decimal"/>
      <w:lvlText w:val="%2."/>
      <w:lvlJc w:val="left"/>
      <w:rPr>
        <w:rFonts w:ascii="Tahoma" w:hAnsi="Tahoma" w:cs="Tahoma"/>
        <w:b/>
        <w:bCs/>
        <w:i w:val="0"/>
        <w:iCs w:val="0"/>
        <w:smallCaps w:val="0"/>
        <w:strike w:val="0"/>
        <w:color w:val="000000"/>
        <w:spacing w:val="0"/>
        <w:w w:val="100"/>
        <w:position w:val="0"/>
        <w:sz w:val="31"/>
        <w:szCs w:val="31"/>
        <w:u w:val="none"/>
      </w:rPr>
    </w:lvl>
  </w:abstractNum>
  <w:abstractNum w:abstractNumId="1">
    <w:nsid w:val="39F068E9"/>
    <w:multiLevelType w:val="hybridMultilevel"/>
    <w:tmpl w:val="A1386582"/>
    <w:lvl w:ilvl="0" w:tplc="EE328AAE">
      <w:start w:val="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079"/>
    <w:rsid w:val="000912D8"/>
    <w:rsid w:val="00104ADA"/>
    <w:rsid w:val="00114B75"/>
    <w:rsid w:val="00157DEB"/>
    <w:rsid w:val="001752F2"/>
    <w:rsid w:val="002032E8"/>
    <w:rsid w:val="0024186F"/>
    <w:rsid w:val="002E672E"/>
    <w:rsid w:val="00343533"/>
    <w:rsid w:val="003E730A"/>
    <w:rsid w:val="00430B01"/>
    <w:rsid w:val="0047725C"/>
    <w:rsid w:val="00564F2D"/>
    <w:rsid w:val="005C5727"/>
    <w:rsid w:val="00683331"/>
    <w:rsid w:val="00687216"/>
    <w:rsid w:val="00732B0E"/>
    <w:rsid w:val="008F215F"/>
    <w:rsid w:val="00930014"/>
    <w:rsid w:val="00BD4B7B"/>
    <w:rsid w:val="00D93AF9"/>
    <w:rsid w:val="00D9418E"/>
    <w:rsid w:val="00DE0BBD"/>
    <w:rsid w:val="00DE2252"/>
    <w:rsid w:val="00DF4079"/>
    <w:rsid w:val="00EA3EE8"/>
    <w:rsid w:val="00FD44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5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21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87216"/>
    <w:rPr>
      <w:rFonts w:cs="Times New Roman"/>
    </w:rPr>
  </w:style>
  <w:style w:type="paragraph" w:styleId="Footer">
    <w:name w:val="footer"/>
    <w:basedOn w:val="Normal"/>
    <w:link w:val="FooterChar"/>
    <w:uiPriority w:val="99"/>
    <w:rsid w:val="0068721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87216"/>
    <w:rPr>
      <w:rFonts w:cs="Times New Roman"/>
    </w:rPr>
  </w:style>
  <w:style w:type="paragraph" w:styleId="ListParagraph">
    <w:name w:val="List Paragraph"/>
    <w:basedOn w:val="Normal"/>
    <w:uiPriority w:val="99"/>
    <w:qFormat/>
    <w:rsid w:val="0024186F"/>
    <w:pPr>
      <w:ind w:left="720"/>
      <w:contextualSpacing/>
    </w:pPr>
  </w:style>
  <w:style w:type="character" w:customStyle="1" w:styleId="BodyTextChar">
    <w:name w:val="Body Text Char"/>
    <w:basedOn w:val="DefaultParagraphFont"/>
    <w:link w:val="BodyText"/>
    <w:uiPriority w:val="99"/>
    <w:locked/>
    <w:rsid w:val="00FD44F1"/>
    <w:rPr>
      <w:rFonts w:ascii="Times New Roman" w:hAnsi="Times New Roman" w:cs="Times New Roman"/>
      <w:sz w:val="30"/>
      <w:szCs w:val="30"/>
      <w:shd w:val="clear" w:color="auto" w:fill="FFFFFF"/>
    </w:rPr>
  </w:style>
  <w:style w:type="character" w:customStyle="1" w:styleId="Bodytext12">
    <w:name w:val="Body text (12)_"/>
    <w:basedOn w:val="DefaultParagraphFont"/>
    <w:link w:val="Bodytext120"/>
    <w:uiPriority w:val="99"/>
    <w:locked/>
    <w:rsid w:val="00FD44F1"/>
    <w:rPr>
      <w:rFonts w:ascii="Times New Roman" w:hAnsi="Times New Roman" w:cs="Times New Roman"/>
      <w:sz w:val="34"/>
      <w:szCs w:val="34"/>
      <w:shd w:val="clear" w:color="auto" w:fill="FFFFFF"/>
    </w:rPr>
  </w:style>
  <w:style w:type="character" w:customStyle="1" w:styleId="Bodytext3">
    <w:name w:val="Body text (3)_"/>
    <w:basedOn w:val="DefaultParagraphFont"/>
    <w:link w:val="Bodytext30"/>
    <w:uiPriority w:val="99"/>
    <w:locked/>
    <w:rsid w:val="00FD44F1"/>
    <w:rPr>
      <w:rFonts w:ascii="Times New Roman" w:hAnsi="Times New Roman" w:cs="Times New Roman"/>
      <w:i/>
      <w:iCs/>
      <w:sz w:val="32"/>
      <w:szCs w:val="32"/>
      <w:shd w:val="clear" w:color="auto" w:fill="FFFFFF"/>
    </w:rPr>
  </w:style>
  <w:style w:type="character" w:customStyle="1" w:styleId="Bodytext3Spacing1pt">
    <w:name w:val="Body text (3) + Spacing 1 pt"/>
    <w:basedOn w:val="Bodytext3"/>
    <w:uiPriority w:val="99"/>
    <w:rsid w:val="00FD44F1"/>
    <w:rPr>
      <w:spacing w:val="30"/>
    </w:rPr>
  </w:style>
  <w:style w:type="character" w:customStyle="1" w:styleId="Heading1">
    <w:name w:val="Heading #1_"/>
    <w:basedOn w:val="DefaultParagraphFont"/>
    <w:link w:val="Heading10"/>
    <w:uiPriority w:val="99"/>
    <w:locked/>
    <w:rsid w:val="00FD44F1"/>
    <w:rPr>
      <w:rFonts w:ascii="Times New Roman" w:hAnsi="Times New Roman" w:cs="Times New Roman"/>
      <w:b/>
      <w:bCs/>
      <w:spacing w:val="-10"/>
      <w:sz w:val="36"/>
      <w:szCs w:val="36"/>
      <w:shd w:val="clear" w:color="auto" w:fill="FFFFFF"/>
    </w:rPr>
  </w:style>
  <w:style w:type="character" w:customStyle="1" w:styleId="Heading2">
    <w:name w:val="Heading #2_"/>
    <w:basedOn w:val="DefaultParagraphFont"/>
    <w:link w:val="Heading20"/>
    <w:uiPriority w:val="99"/>
    <w:locked/>
    <w:rsid w:val="00FD44F1"/>
    <w:rPr>
      <w:rFonts w:ascii="Times New Roman" w:hAnsi="Times New Roman" w:cs="Times New Roman"/>
      <w:i/>
      <w:iCs/>
      <w:sz w:val="36"/>
      <w:szCs w:val="36"/>
      <w:shd w:val="clear" w:color="auto" w:fill="FFFFFF"/>
    </w:rPr>
  </w:style>
  <w:style w:type="character" w:customStyle="1" w:styleId="Heading2Spacing-1pt">
    <w:name w:val="Heading #2 + Spacing -1 pt"/>
    <w:basedOn w:val="Heading2"/>
    <w:uiPriority w:val="99"/>
    <w:rsid w:val="00FD44F1"/>
    <w:rPr>
      <w:spacing w:val="-20"/>
    </w:rPr>
  </w:style>
  <w:style w:type="paragraph" w:styleId="BodyText">
    <w:name w:val="Body Text"/>
    <w:basedOn w:val="Normal"/>
    <w:link w:val="BodyTextChar"/>
    <w:uiPriority w:val="99"/>
    <w:rsid w:val="00FD44F1"/>
    <w:pPr>
      <w:shd w:val="clear" w:color="auto" w:fill="FFFFFF"/>
      <w:spacing w:after="0" w:line="240" w:lineRule="atLeast"/>
      <w:jc w:val="both"/>
    </w:pPr>
    <w:rPr>
      <w:rFonts w:ascii="Times New Roman" w:hAnsi="Times New Roman"/>
      <w:sz w:val="30"/>
      <w:szCs w:val="30"/>
    </w:rPr>
  </w:style>
  <w:style w:type="character" w:customStyle="1" w:styleId="BodyTextChar1">
    <w:name w:val="Body Text Char1"/>
    <w:basedOn w:val="DefaultParagraphFont"/>
    <w:link w:val="BodyText"/>
    <w:uiPriority w:val="99"/>
    <w:semiHidden/>
    <w:rsid w:val="00391AB5"/>
    <w:rPr>
      <w:lang w:eastAsia="en-US"/>
    </w:rPr>
  </w:style>
  <w:style w:type="character" w:customStyle="1" w:styleId="a">
    <w:name w:val="Основной текст Знак"/>
    <w:basedOn w:val="DefaultParagraphFont"/>
    <w:uiPriority w:val="99"/>
    <w:semiHidden/>
    <w:rsid w:val="00FD44F1"/>
    <w:rPr>
      <w:rFonts w:cs="Times New Roman"/>
    </w:rPr>
  </w:style>
  <w:style w:type="paragraph" w:customStyle="1" w:styleId="Bodytext120">
    <w:name w:val="Body text (12)"/>
    <w:basedOn w:val="Normal"/>
    <w:link w:val="Bodytext12"/>
    <w:uiPriority w:val="99"/>
    <w:rsid w:val="00FD44F1"/>
    <w:pPr>
      <w:shd w:val="clear" w:color="auto" w:fill="FFFFFF"/>
      <w:spacing w:after="1500" w:line="240" w:lineRule="atLeast"/>
    </w:pPr>
    <w:rPr>
      <w:rFonts w:ascii="Times New Roman" w:hAnsi="Times New Roman"/>
      <w:sz w:val="34"/>
      <w:szCs w:val="34"/>
    </w:rPr>
  </w:style>
  <w:style w:type="paragraph" w:customStyle="1" w:styleId="Bodytext30">
    <w:name w:val="Body text (3)"/>
    <w:basedOn w:val="Normal"/>
    <w:link w:val="Bodytext3"/>
    <w:uiPriority w:val="99"/>
    <w:rsid w:val="00FD44F1"/>
    <w:pPr>
      <w:shd w:val="clear" w:color="auto" w:fill="FFFFFF"/>
      <w:spacing w:after="0" w:line="240" w:lineRule="atLeast"/>
      <w:ind w:hanging="380"/>
      <w:jc w:val="both"/>
    </w:pPr>
    <w:rPr>
      <w:rFonts w:ascii="Times New Roman" w:hAnsi="Times New Roman"/>
      <w:i/>
      <w:iCs/>
      <w:sz w:val="32"/>
      <w:szCs w:val="32"/>
    </w:rPr>
  </w:style>
  <w:style w:type="paragraph" w:customStyle="1" w:styleId="Heading10">
    <w:name w:val="Heading #1"/>
    <w:basedOn w:val="Normal"/>
    <w:link w:val="Heading1"/>
    <w:uiPriority w:val="99"/>
    <w:rsid w:val="00FD44F1"/>
    <w:pPr>
      <w:shd w:val="clear" w:color="auto" w:fill="FFFFFF"/>
      <w:spacing w:before="1020" w:after="0" w:line="348" w:lineRule="exact"/>
      <w:ind w:hanging="380"/>
      <w:outlineLvl w:val="0"/>
    </w:pPr>
    <w:rPr>
      <w:rFonts w:ascii="Times New Roman" w:hAnsi="Times New Roman"/>
      <w:b/>
      <w:bCs/>
      <w:spacing w:val="-10"/>
      <w:sz w:val="36"/>
      <w:szCs w:val="36"/>
    </w:rPr>
  </w:style>
  <w:style w:type="paragraph" w:customStyle="1" w:styleId="Heading20">
    <w:name w:val="Heading #2"/>
    <w:basedOn w:val="Normal"/>
    <w:link w:val="Heading2"/>
    <w:uiPriority w:val="99"/>
    <w:rsid w:val="00FD44F1"/>
    <w:pPr>
      <w:shd w:val="clear" w:color="auto" w:fill="FFFFFF"/>
      <w:spacing w:after="0" w:line="348" w:lineRule="exact"/>
      <w:ind w:hanging="360"/>
      <w:outlineLvl w:val="1"/>
    </w:pPr>
    <w:rPr>
      <w:rFonts w:ascii="Times New Roman" w:hAnsi="Times New Roman"/>
      <w:i/>
      <w:iCs/>
      <w:sz w:val="36"/>
      <w:szCs w:val="36"/>
    </w:rPr>
  </w:style>
  <w:style w:type="character" w:customStyle="1" w:styleId="Bodytext4">
    <w:name w:val="Body text (4)_"/>
    <w:basedOn w:val="DefaultParagraphFont"/>
    <w:link w:val="Bodytext41"/>
    <w:uiPriority w:val="99"/>
    <w:locked/>
    <w:rsid w:val="00104ADA"/>
    <w:rPr>
      <w:rFonts w:ascii="Georgia" w:hAnsi="Georgia" w:cs="Georgia"/>
      <w:sz w:val="26"/>
      <w:szCs w:val="26"/>
      <w:shd w:val="clear" w:color="auto" w:fill="FFFFFF"/>
    </w:rPr>
  </w:style>
  <w:style w:type="character" w:customStyle="1" w:styleId="Bodytext4Italic">
    <w:name w:val="Body text (4) + Italic"/>
    <w:basedOn w:val="Bodytext4"/>
    <w:uiPriority w:val="99"/>
    <w:rsid w:val="00104ADA"/>
    <w:rPr>
      <w:i/>
      <w:iCs/>
    </w:rPr>
  </w:style>
  <w:style w:type="paragraph" w:customStyle="1" w:styleId="Bodytext41">
    <w:name w:val="Body text (4)1"/>
    <w:basedOn w:val="Normal"/>
    <w:link w:val="Bodytext4"/>
    <w:uiPriority w:val="99"/>
    <w:rsid w:val="00104ADA"/>
    <w:pPr>
      <w:shd w:val="clear" w:color="auto" w:fill="FFFFFF"/>
      <w:spacing w:after="300" w:line="240" w:lineRule="atLeast"/>
    </w:pPr>
    <w:rPr>
      <w:rFonts w:ascii="Georgia" w:hAnsi="Georgia" w:cs="Georgi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7</Pages>
  <Words>2334</Words>
  <Characters>13308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Лесь</dc:creator>
  <cp:keywords/>
  <dc:description/>
  <cp:lastModifiedBy>KucenkoAI</cp:lastModifiedBy>
  <cp:revision>12</cp:revision>
  <dcterms:created xsi:type="dcterms:W3CDTF">2020-10-29T12:41:00Z</dcterms:created>
  <dcterms:modified xsi:type="dcterms:W3CDTF">2021-02-21T18:57:00Z</dcterms:modified>
</cp:coreProperties>
</file>