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452" w:rsidRPr="00E27F36" w:rsidRDefault="00526452" w:rsidP="00526452">
      <w:pPr>
        <w:ind w:firstLine="426"/>
        <w:jc w:val="both"/>
        <w:rPr>
          <w:b/>
          <w:lang w:val="uk-UA"/>
        </w:rPr>
      </w:pPr>
      <w:r w:rsidRPr="00E27F36">
        <w:rPr>
          <w:b/>
          <w:lang w:val="uk-UA"/>
        </w:rPr>
        <w:t>4.1 Паралелограм</w: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  <w:r w:rsidRPr="00E27F36">
        <w:rPr>
          <w:noProof/>
          <w:lang w:val="uk-UA"/>
        </w:rPr>
        <w:pict>
          <v:group id="_x0000_s1026" style="position:absolute;left:0;text-align:left;margin-left:384pt;margin-top:9.4pt;width:139.7pt;height:84.1pt;z-index:1" coordorigin="5180,9029" coordsize="2794,16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7" type="#_x0000_t75" style="position:absolute;left:5180;top:9029;width:2794;height:1182;visibility:visible" wrapcoords="-232 0 -232 20832 21569 20832 21569 0 -232 0">
              <v:imagedata r:id="rId5" o:title="" croptop="6250f" cropbottom="52299f" cropleft="38915f" cropright="708f" gain="112993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700;top:10171;width:1620;height:540" filled="f" stroked="f">
              <v:textbox style="mso-next-textbox:#_x0000_s1028">
                <w:txbxContent>
                  <w:p w:rsidR="00526452" w:rsidRPr="00E805BB" w:rsidRDefault="00526452" w:rsidP="00526452">
                    <w:pPr>
                      <w:jc w:val="center"/>
                      <w:rPr>
                        <w:sz w:val="22"/>
                        <w:szCs w:val="22"/>
                        <w:lang w:val="uk-UA"/>
                      </w:rPr>
                    </w:pPr>
                    <w:r w:rsidRPr="00E805BB">
                      <w:rPr>
                        <w:sz w:val="22"/>
                        <w:szCs w:val="22"/>
                        <w:lang w:val="uk-UA"/>
                      </w:rPr>
                      <w:t>Рисунок</w:t>
                    </w:r>
                    <w:r>
                      <w:rPr>
                        <w:sz w:val="22"/>
                        <w:szCs w:val="22"/>
                        <w:lang w:val="uk-UA"/>
                      </w:rPr>
                      <w:t xml:space="preserve"> 4.1</w:t>
                    </w:r>
                  </w:p>
                </w:txbxContent>
              </v:textbox>
            </v:shape>
            <w10:wrap type="square"/>
          </v:group>
        </w:pic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  <w:r w:rsidRPr="00E27F36">
        <w:rPr>
          <w:lang w:val="uk-UA"/>
        </w:rPr>
        <w:t xml:space="preserve">Чотирикутник, протилежні сторони якого попарно паралельні, називається </w:t>
      </w:r>
      <w:r w:rsidRPr="00E27F36">
        <w:rPr>
          <w:i/>
          <w:lang w:val="uk-UA"/>
        </w:rPr>
        <w:t>паралелограмом</w:t>
      </w:r>
      <w:r w:rsidRPr="00E27F36">
        <w:rPr>
          <w:lang w:val="uk-UA"/>
        </w:rPr>
        <w:t xml:space="preserve"> (рисунок 4.1).</w: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  <w:r w:rsidRPr="00E27F36">
        <w:rPr>
          <w:lang w:val="uk-UA"/>
        </w:rPr>
        <w:t>Властивості паралелограма:</w: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  <w:r w:rsidRPr="00E27F36">
        <w:rPr>
          <w:i/>
          <w:lang w:val="uk-UA"/>
        </w:rPr>
        <w:t>Властивість 1</w:t>
      </w:r>
      <w:r w:rsidRPr="00E27F36">
        <w:rPr>
          <w:lang w:val="uk-UA"/>
        </w:rPr>
        <w:t> Середина діагоналі паралелограма є його центром симетрії.</w: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  <w:r w:rsidRPr="00E27F36">
        <w:rPr>
          <w:i/>
          <w:lang w:val="uk-UA"/>
        </w:rPr>
        <w:t>Властивість 2 </w:t>
      </w:r>
      <w:r w:rsidRPr="00E27F36">
        <w:rPr>
          <w:lang w:val="uk-UA"/>
        </w:rPr>
        <w:t>Протилежні сторони паралелограма рівні.</w: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  <w:r w:rsidRPr="00E27F36">
        <w:rPr>
          <w:i/>
          <w:lang w:val="uk-UA"/>
        </w:rPr>
        <w:t>Властивість 3 </w:t>
      </w:r>
      <w:r w:rsidRPr="00E27F36">
        <w:rPr>
          <w:lang w:val="uk-UA"/>
        </w:rPr>
        <w:t>Протилежні кути паралелограма рівні.</w: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  <w:r w:rsidRPr="00E27F36">
        <w:rPr>
          <w:i/>
          <w:lang w:val="uk-UA"/>
        </w:rPr>
        <w:t>Властивість 4 </w:t>
      </w:r>
      <w:r w:rsidRPr="00E27F36">
        <w:rPr>
          <w:lang w:val="uk-UA"/>
        </w:rPr>
        <w:t>Кожна діагональ паралелограма ділиться точкою перетину навпіл.</w: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  <w:r w:rsidRPr="00E27F36">
        <w:rPr>
          <w:i/>
          <w:lang w:val="uk-UA"/>
        </w:rPr>
        <w:t>Властивість 5 </w:t>
      </w:r>
      <w:r w:rsidRPr="00E27F36">
        <w:rPr>
          <w:lang w:val="uk-UA"/>
        </w:rPr>
        <w:t>Сума квадратів діагоналей паралелограма дорівнює сумі квадратів всіх його сторін:</w: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</w:p>
    <w:p w:rsidR="00526452" w:rsidRPr="00E27F36" w:rsidRDefault="00526452" w:rsidP="00526452">
      <w:pPr>
        <w:ind w:firstLine="426"/>
        <w:jc w:val="right"/>
        <w:rPr>
          <w:lang w:val="uk-UA"/>
        </w:rPr>
      </w:pPr>
      <w:r w:rsidRPr="00E27F36">
        <w:rPr>
          <w:position w:val="-10"/>
          <w:lang w:val="uk-UA"/>
        </w:rPr>
        <w:object w:dxaOrig="2120" w:dyaOrig="360">
          <v:shape id="_x0000_i1025" type="#_x0000_t75" style="width:105.85pt;height:18pt" o:ole="">
            <v:imagedata r:id="rId6" o:title=""/>
            <o:lock v:ext="edit" aspectratio="f"/>
          </v:shape>
          <o:OLEObject Type="Embed" ProgID="Equation.3" ShapeID="_x0000_i1025" DrawAspect="Content" ObjectID="_1652890430" r:id="rId7"/>
        </w:object>
      </w:r>
      <w:r w:rsidRPr="00E27F36">
        <w:rPr>
          <w:lang w:val="uk-UA"/>
        </w:rPr>
        <w:t>.                              (4.1)</w:t>
      </w:r>
    </w:p>
    <w:p w:rsidR="00526452" w:rsidRPr="00E27F36" w:rsidRDefault="00526452" w:rsidP="00526452">
      <w:pPr>
        <w:ind w:firstLine="426"/>
        <w:jc w:val="both"/>
        <w:rPr>
          <w:lang w:val="uk-UA"/>
        </w:rPr>
      </w:pPr>
    </w:p>
    <w:p w:rsidR="00526452" w:rsidRPr="00E27F36" w:rsidRDefault="00526452" w:rsidP="00526452">
      <w:pPr>
        <w:pStyle w:val="a4"/>
        <w:tabs>
          <w:tab w:val="left" w:pos="72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 xml:space="preserve">Якщо в чотирикутнику справджується будь-яка з таких умов: </w:t>
      </w:r>
    </w:p>
    <w:p w:rsidR="00526452" w:rsidRPr="00E27F36" w:rsidRDefault="00526452" w:rsidP="00526452">
      <w:pPr>
        <w:pStyle w:val="a4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>протилежні сторони попарно рівні;</w:t>
      </w:r>
    </w:p>
    <w:p w:rsidR="00526452" w:rsidRPr="00E27F36" w:rsidRDefault="00526452" w:rsidP="00526452">
      <w:pPr>
        <w:pStyle w:val="a4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>дві протилежні сторони рівні і паралельні;</w:t>
      </w:r>
    </w:p>
    <w:p w:rsidR="00526452" w:rsidRPr="00E27F36" w:rsidRDefault="00526452" w:rsidP="00526452">
      <w:pPr>
        <w:pStyle w:val="a4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>протилежні кути попарно рівні;</w:t>
      </w:r>
    </w:p>
    <w:p w:rsidR="00526452" w:rsidRPr="00E27F36" w:rsidRDefault="00526452" w:rsidP="00526452">
      <w:pPr>
        <w:pStyle w:val="a4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 xml:space="preserve">діагоналі в точці перетину діляться навпіл, </w:t>
      </w:r>
    </w:p>
    <w:p w:rsidR="00526452" w:rsidRPr="00E27F36" w:rsidRDefault="00526452" w:rsidP="0052645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 xml:space="preserve">то такий чотирикутник є </w:t>
      </w:r>
      <w:r w:rsidRPr="00E27F36">
        <w:rPr>
          <w:rFonts w:ascii="Times New Roman" w:hAnsi="Times New Roman"/>
          <w:i/>
          <w:sz w:val="24"/>
          <w:szCs w:val="24"/>
          <w:lang w:val="uk-UA"/>
        </w:rPr>
        <w:t>паралелограмом</w:t>
      </w:r>
      <w:r w:rsidRPr="00E27F36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E27F36" w:rsidRDefault="00526452" w:rsidP="0052645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26452" w:rsidRPr="00E27F36" w:rsidRDefault="00526452" w:rsidP="00526452">
      <w:pPr>
        <w:jc w:val="center"/>
        <w:rPr>
          <w:b/>
          <w:lang w:val="uk-UA"/>
        </w:rPr>
      </w:pPr>
      <w:r w:rsidRPr="00E27F36">
        <w:rPr>
          <w:b/>
          <w:lang w:val="uk-UA"/>
        </w:rPr>
        <w:t>Приклади розв’язаних завдань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E27F36">
        <w:rPr>
          <w:rFonts w:ascii="Times New Roman" w:hAnsi="Times New Roman"/>
          <w:i/>
          <w:sz w:val="24"/>
          <w:szCs w:val="24"/>
          <w:lang w:val="uk-UA"/>
        </w:rPr>
        <w:t>Приклад 1</w:t>
      </w:r>
      <w:r w:rsidRPr="00E27F36">
        <w:rPr>
          <w:rFonts w:ascii="Times New Roman" w:hAnsi="Times New Roman"/>
          <w:sz w:val="24"/>
          <w:szCs w:val="24"/>
          <w:lang w:val="uk-UA"/>
        </w:rPr>
        <w:t> </w:t>
      </w:r>
      <w:r w:rsidRPr="00E27F36">
        <w:rPr>
          <w:rFonts w:ascii="Times New Roman" w:hAnsi="Times New Roman"/>
          <w:bCs/>
          <w:sz w:val="24"/>
          <w:szCs w:val="24"/>
          <w:lang w:val="uk-UA"/>
        </w:rPr>
        <w:t xml:space="preserve">Периметр паралелограма дорівнює </w:t>
      </w:r>
      <w:smartTag w:uri="urn:schemas-microsoft-com:office:smarttags" w:element="metricconverter">
        <w:smartTagPr>
          <w:attr w:name="ProductID" w:val="26 см"/>
        </w:smartTagPr>
        <w:r w:rsidRPr="00E27F36">
          <w:rPr>
            <w:rFonts w:ascii="Times New Roman" w:hAnsi="Times New Roman"/>
            <w:bCs/>
            <w:sz w:val="24"/>
            <w:szCs w:val="24"/>
            <w:lang w:val="uk-UA"/>
          </w:rPr>
          <w:t>26 см</w:t>
        </w:r>
      </w:smartTag>
      <w:r w:rsidRPr="00E27F36">
        <w:rPr>
          <w:rFonts w:ascii="Times New Roman" w:hAnsi="Times New Roman"/>
          <w:bCs/>
          <w:sz w:val="24"/>
          <w:szCs w:val="24"/>
          <w:lang w:val="uk-UA"/>
        </w:rPr>
        <w:t xml:space="preserve">, а його діагоналі дорівнюють </w:t>
      </w:r>
      <w:smartTag w:uri="urn:schemas-microsoft-com:office:smarttags" w:element="metricconverter">
        <w:smartTagPr>
          <w:attr w:name="ProductID" w:val="7 см"/>
        </w:smartTagPr>
        <w:r w:rsidRPr="00E27F36">
          <w:rPr>
            <w:rFonts w:ascii="Times New Roman" w:hAnsi="Times New Roman"/>
            <w:bCs/>
            <w:sz w:val="24"/>
            <w:szCs w:val="24"/>
            <w:lang w:val="uk-UA"/>
          </w:rPr>
          <w:t>7 см</w:t>
        </w:r>
      </w:smartTag>
      <w:r w:rsidRPr="00E27F36">
        <w:rPr>
          <w:rFonts w:ascii="Times New Roman" w:hAnsi="Times New Roman"/>
          <w:bCs/>
          <w:sz w:val="24"/>
          <w:szCs w:val="24"/>
          <w:lang w:val="uk-UA"/>
        </w:rPr>
        <w:t xml:space="preserve"> і </w:t>
      </w:r>
      <w:smartTag w:uri="urn:schemas-microsoft-com:office:smarttags" w:element="metricconverter">
        <w:smartTagPr>
          <w:attr w:name="ProductID" w:val="11 см"/>
        </w:smartTagPr>
        <w:r w:rsidRPr="00E27F36">
          <w:rPr>
            <w:rFonts w:ascii="Times New Roman" w:hAnsi="Times New Roman"/>
            <w:bCs/>
            <w:sz w:val="24"/>
            <w:szCs w:val="24"/>
            <w:lang w:val="uk-UA"/>
          </w:rPr>
          <w:t>11 см</w:t>
        </w:r>
      </w:smartTag>
      <w:r w:rsidRPr="00E27F36">
        <w:rPr>
          <w:rFonts w:ascii="Times New Roman" w:hAnsi="Times New Roman"/>
          <w:bCs/>
          <w:sz w:val="24"/>
          <w:szCs w:val="24"/>
          <w:lang w:val="uk-UA"/>
        </w:rPr>
        <w:t>. Знайти сторони паралелограма.</w:t>
      </w:r>
    </w:p>
    <w:p w:rsidR="00526452" w:rsidRPr="00E27F36" w:rsidRDefault="00526452" w:rsidP="00526452">
      <w:pPr>
        <w:jc w:val="center"/>
        <w:rPr>
          <w:lang w:val="uk-UA"/>
        </w:rPr>
      </w:pPr>
      <w:r w:rsidRPr="00E27F36">
        <w:rPr>
          <w:i/>
          <w:iCs/>
          <w:lang w:val="uk-UA"/>
        </w:rPr>
        <w:t>Розв’язання:</w:t>
      </w:r>
    </w:p>
    <w:p w:rsidR="00526452" w:rsidRPr="00E27F36" w:rsidRDefault="00526452" w:rsidP="00526452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bCs/>
          <w:sz w:val="24"/>
          <w:szCs w:val="24"/>
          <w:lang w:val="uk-UA"/>
        </w:rPr>
        <w:t xml:space="preserve">Нехай сторона паралелограма </w:t>
      </w: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780" w:dyaOrig="279">
          <v:shape id="_x0000_i1026" type="#_x0000_t75" style="width:39pt;height:14.15pt" o:ole="">
            <v:imagedata r:id="rId8" o:title=""/>
            <o:lock v:ext="edit" aspectratio="f"/>
          </v:shape>
          <o:OLEObject Type="Embed" ProgID="Equation.3" ShapeID="_x0000_i1026" DrawAspect="Content" ObjectID="_1652890431" r:id="rId9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см (рисунок 4.2), тоді його сторона </w:t>
      </w:r>
      <w:r w:rsidRPr="00E27F36">
        <w:rPr>
          <w:rFonts w:ascii="Times New Roman" w:hAnsi="Times New Roman"/>
          <w:position w:val="-10"/>
          <w:sz w:val="24"/>
          <w:szCs w:val="24"/>
          <w:lang w:val="uk-UA"/>
        </w:rPr>
        <w:object w:dxaOrig="1340" w:dyaOrig="340">
          <v:shape id="_x0000_i1027" type="#_x0000_t75" style="width:66.85pt;height:17.15pt" o:ole="">
            <v:imagedata r:id="rId10" o:title=""/>
            <o:lock v:ext="edit" aspectratio="f"/>
          </v:shape>
          <o:OLEObject Type="Embed" ProgID="Equation.3" ShapeID="_x0000_i1027" DrawAspect="Content" ObjectID="_1652890432" r:id="rId11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см (</w:t>
      </w: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999" w:dyaOrig="279">
          <v:shape id="_x0000_i1028" type="#_x0000_t75" style="width:49.7pt;height:14.15pt" o:ole="">
            <v:imagedata r:id="rId12" o:title=""/>
            <o:lock v:ext="edit" aspectratio="f"/>
          </v:shape>
          <o:OLEObject Type="Embed" ProgID="Equation.3" ShapeID="_x0000_i1028" DrawAspect="Content" ObjectID="_1652890433" r:id="rId13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). 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 xml:space="preserve">За властивістю діагоналей паралелограма за формулою (4.1) маємо рівність </w:t>
      </w:r>
      <w:r w:rsidRPr="00E27F36">
        <w:rPr>
          <w:rFonts w:ascii="Times New Roman" w:hAnsi="Times New Roman"/>
          <w:position w:val="-10"/>
          <w:sz w:val="24"/>
          <w:szCs w:val="24"/>
          <w:lang w:val="uk-UA"/>
        </w:rPr>
        <w:object w:dxaOrig="2760" w:dyaOrig="360">
          <v:shape id="_x0000_i1029" type="#_x0000_t75" style="width:138pt;height:18pt" o:ole="">
            <v:imagedata r:id="rId14" o:title=""/>
          </v:shape>
          <o:OLEObject Type="Embed" ProgID="Equation.3" ShapeID="_x0000_i1029" DrawAspect="Content" ObjectID="_1652890434" r:id="rId15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. Підставивши відомі значення, маємо рівняння: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noProof/>
          <w:lang w:val="uk-UA" w:eastAsia="ru-RU"/>
        </w:rPr>
        <w:pict>
          <v:group id="_x0000_s1029" style="position:absolute;left:0;text-align:left;margin-left:3in;margin-top:13.7pt;width:138.5pt;height:84pt;z-index:2" coordorigin="5000,6071" coordsize="2770,1680">
            <v:shape id="_x0000_s1030" type="#_x0000_t75" alt="" style="position:absolute;left:5000;top:6071;width:2770;height:1210">
              <v:imagedata r:id="rId16" r:href="rId17"/>
            </v:shape>
            <v:shape id="_x0000_s1031" type="#_x0000_t202" style="position:absolute;left:5540;top:7211;width:1620;height:540" filled="f" stroked="f">
              <v:textbox>
                <w:txbxContent>
                  <w:p w:rsidR="00526452" w:rsidRPr="00E805BB" w:rsidRDefault="00526452" w:rsidP="00526452">
                    <w:pPr>
                      <w:jc w:val="center"/>
                      <w:rPr>
                        <w:sz w:val="22"/>
                        <w:szCs w:val="22"/>
                        <w:lang w:val="uk-UA"/>
                      </w:rPr>
                    </w:pPr>
                    <w:r w:rsidRPr="00E805BB">
                      <w:rPr>
                        <w:sz w:val="22"/>
                        <w:szCs w:val="22"/>
                        <w:lang w:val="uk-UA"/>
                      </w:rPr>
                      <w:t>Рисунок</w:t>
                    </w:r>
                    <w:r>
                      <w:rPr>
                        <w:sz w:val="22"/>
                        <w:szCs w:val="22"/>
                        <w:lang w:val="uk-UA"/>
                      </w:rPr>
                      <w:t xml:space="preserve"> 4.2</w:t>
                    </w:r>
                  </w:p>
                </w:txbxContent>
              </v:textbox>
            </v:shape>
            <w10:wrap type="square"/>
          </v:group>
        </w:pict>
      </w:r>
      <w:r w:rsidRPr="00E27F36">
        <w:rPr>
          <w:rFonts w:ascii="Times New Roman" w:hAnsi="Times New Roman"/>
          <w:position w:val="-10"/>
          <w:sz w:val="24"/>
          <w:szCs w:val="24"/>
          <w:lang w:val="uk-UA"/>
        </w:rPr>
        <w:object w:dxaOrig="2560" w:dyaOrig="380">
          <v:shape id="_x0000_i1030" type="#_x0000_t75" style="width:128.15pt;height:18.85pt" o:ole="">
            <v:imagedata r:id="rId18" o:title=""/>
          </v:shape>
          <o:OLEObject Type="Embed" ProgID="Equation.3" ShapeID="_x0000_i1030" DrawAspect="Content" ObjectID="_1652890435" r:id="rId19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;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position w:val="-10"/>
          <w:sz w:val="24"/>
          <w:szCs w:val="24"/>
          <w:lang w:val="uk-UA"/>
        </w:rPr>
        <w:object w:dxaOrig="2740" w:dyaOrig="360">
          <v:shape id="_x0000_i1031" type="#_x0000_t75" style="width:137.15pt;height:18pt" o:ole="">
            <v:imagedata r:id="rId20" o:title=""/>
            <o:lock v:ext="edit" aspectratio="f"/>
          </v:shape>
          <o:OLEObject Type="Embed" ProgID="Equation.3" ShapeID="_x0000_i1031" DrawAspect="Content" ObjectID="_1652890436" r:id="rId21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;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2460" w:dyaOrig="320">
          <v:shape id="_x0000_i1032" type="#_x0000_t75" style="width:123pt;height:16.3pt" o:ole="">
            <v:imagedata r:id="rId22" o:title=""/>
            <o:lock v:ext="edit" aspectratio="f"/>
          </v:shape>
          <o:OLEObject Type="Embed" ProgID="Equation.3" ShapeID="_x0000_i1032" DrawAspect="Content" ObjectID="_1652890437" r:id="rId23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;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1780" w:dyaOrig="320">
          <v:shape id="_x0000_i1033" type="#_x0000_t75" style="width:89.15pt;height:16.3pt" o:ole="">
            <v:imagedata r:id="rId24" o:title=""/>
            <o:lock v:ext="edit" aspectratio="f"/>
          </v:shape>
          <o:OLEObject Type="Embed" ProgID="Equation.3" ShapeID="_x0000_i1033" DrawAspect="Content" ObjectID="_1652890438" r:id="rId25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; 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1719" w:dyaOrig="320">
          <v:shape id="_x0000_i1034" type="#_x0000_t75" style="width:86.15pt;height:16.3pt" o:ole="">
            <v:imagedata r:id="rId26" o:title=""/>
            <o:lock v:ext="edit" aspectratio="f"/>
          </v:shape>
          <o:OLEObject Type="Embed" ProgID="Equation.3" ShapeID="_x0000_i1034" DrawAspect="Content" ObjectID="_1652890439" r:id="rId27"/>
        </w:objec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 xml:space="preserve">За теоремою </w:t>
      </w:r>
      <w:proofErr w:type="spellStart"/>
      <w:r w:rsidRPr="00E27F36">
        <w:rPr>
          <w:rFonts w:ascii="Times New Roman" w:hAnsi="Times New Roman"/>
          <w:sz w:val="24"/>
          <w:szCs w:val="24"/>
          <w:lang w:val="uk-UA"/>
        </w:rPr>
        <w:t>Вієта</w:t>
      </w:r>
      <w:proofErr w:type="spellEnd"/>
      <w:r w:rsidRPr="00E27F36">
        <w:rPr>
          <w:rFonts w:ascii="Times New Roman" w:hAnsi="Times New Roman"/>
          <w:sz w:val="24"/>
          <w:szCs w:val="24"/>
          <w:lang w:val="uk-UA"/>
        </w:rPr>
        <w:t>: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position w:val="-30"/>
          <w:sz w:val="24"/>
          <w:szCs w:val="24"/>
          <w:lang w:val="uk-UA"/>
        </w:rPr>
        <w:object w:dxaOrig="720" w:dyaOrig="720">
          <v:shape id="_x0000_i1035" type="#_x0000_t75" style="width:36pt;height:36pt" o:ole="">
            <v:imagedata r:id="rId28" o:title=""/>
            <o:lock v:ext="edit" aspectratio="f"/>
          </v:shape>
          <o:OLEObject Type="Embed" ProgID="Equation.3" ShapeID="_x0000_i1035" DrawAspect="Content" ObjectID="_1652890440" r:id="rId29"/>
        </w:objec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 xml:space="preserve">Отже, сторони паралелограма дорівнюють </w:t>
      </w:r>
      <w:smartTag w:uri="urn:schemas-microsoft-com:office:smarttags" w:element="metricconverter">
        <w:smartTagPr>
          <w:attr w:name="ProductID" w:val="6 см"/>
        </w:smartTagPr>
        <w:r w:rsidRPr="00E27F36">
          <w:rPr>
            <w:rFonts w:ascii="Times New Roman" w:hAnsi="Times New Roman"/>
            <w:sz w:val="24"/>
            <w:szCs w:val="24"/>
            <w:lang w:val="uk-UA"/>
          </w:rPr>
          <w:t>6 см</w:t>
        </w:r>
      </w:smartTag>
      <w:r w:rsidRPr="00E27F36">
        <w:rPr>
          <w:rFonts w:ascii="Times New Roman" w:hAnsi="Times New Roman"/>
          <w:sz w:val="24"/>
          <w:szCs w:val="24"/>
          <w:lang w:val="uk-UA"/>
        </w:rPr>
        <w:t xml:space="preserve"> і </w:t>
      </w:r>
      <w:smartTag w:uri="urn:schemas-microsoft-com:office:smarttags" w:element="metricconverter">
        <w:smartTagPr>
          <w:attr w:name="ProductID" w:val="7 см"/>
        </w:smartTagPr>
        <w:r w:rsidRPr="00E27F36">
          <w:rPr>
            <w:rFonts w:ascii="Times New Roman" w:hAnsi="Times New Roman"/>
            <w:sz w:val="24"/>
            <w:szCs w:val="24"/>
            <w:lang w:val="uk-UA"/>
          </w:rPr>
          <w:t>7 см</w:t>
        </w:r>
      </w:smartTag>
      <w:r w:rsidRPr="00E27F36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 xml:space="preserve">Відповідь: </w:t>
      </w:r>
      <w:smartTag w:uri="urn:schemas-microsoft-com:office:smarttags" w:element="metricconverter">
        <w:smartTagPr>
          <w:attr w:name="ProductID" w:val="6 см"/>
        </w:smartTagPr>
        <w:r w:rsidRPr="00E27F36">
          <w:rPr>
            <w:rFonts w:ascii="Times New Roman" w:hAnsi="Times New Roman"/>
            <w:sz w:val="24"/>
            <w:szCs w:val="24"/>
            <w:lang w:val="uk-UA"/>
          </w:rPr>
          <w:t>6 см</w:t>
        </w:r>
      </w:smartTag>
      <w:r w:rsidRPr="00E27F36">
        <w:rPr>
          <w:rFonts w:ascii="Times New Roman" w:hAnsi="Times New Roman"/>
          <w:sz w:val="24"/>
          <w:szCs w:val="24"/>
          <w:lang w:val="uk-UA"/>
        </w:rPr>
        <w:t xml:space="preserve"> і </w:t>
      </w:r>
      <w:smartTag w:uri="urn:schemas-microsoft-com:office:smarttags" w:element="metricconverter">
        <w:smartTagPr>
          <w:attr w:name="ProductID" w:val="7 см"/>
        </w:smartTagPr>
        <w:r w:rsidRPr="00E27F36">
          <w:rPr>
            <w:rFonts w:ascii="Times New Roman" w:hAnsi="Times New Roman"/>
            <w:sz w:val="24"/>
            <w:szCs w:val="24"/>
            <w:lang w:val="uk-UA"/>
          </w:rPr>
          <w:t>7 см</w:t>
        </w:r>
      </w:smartTag>
      <w:r w:rsidRPr="00E27F36">
        <w:rPr>
          <w:rFonts w:ascii="Times New Roman" w:hAnsi="Times New Roman"/>
          <w:sz w:val="24"/>
          <w:szCs w:val="24"/>
          <w:lang w:val="uk-UA"/>
        </w:rPr>
        <w:t>.</w:t>
      </w:r>
      <w:r w:rsidRPr="00E27F36">
        <w:rPr>
          <w:rFonts w:ascii="Times New Roman" w:hAnsi="Times New Roman"/>
          <w:lang w:val="uk-UA"/>
        </w:rPr>
        <w:t xml:space="preserve"> 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526452" w:rsidRPr="00E27F36" w:rsidRDefault="00526452" w:rsidP="00526452">
      <w:pPr>
        <w:ind w:firstLine="425"/>
        <w:rPr>
          <w:b/>
          <w:lang w:val="uk-UA"/>
        </w:rPr>
      </w:pPr>
      <w:r w:rsidRPr="00E27F36">
        <w:rPr>
          <w:b/>
          <w:lang w:val="uk-UA"/>
        </w:rPr>
        <w:t>4.2 Прямокутник</w:t>
      </w:r>
    </w:p>
    <w:p w:rsidR="00526452" w:rsidRPr="00E27F36" w:rsidRDefault="00526452" w:rsidP="00526452">
      <w:pPr>
        <w:ind w:firstLine="425"/>
        <w:rPr>
          <w:b/>
          <w:lang w:val="uk-UA"/>
        </w:rPr>
      </w:pP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noProof/>
          <w:lang w:val="uk-UA"/>
        </w:rPr>
        <w:pict>
          <v:group id="_x0000_s1032" style="position:absolute;left:0;text-align:left;margin-left:412.7pt;margin-top:1.1pt;width:111pt;height:90pt;z-index:3" coordorigin="5660,1391" coordsize="2220,1800">
            <v:shape id="_x0000_s1033" type="#_x0000_t75" alt="" style="position:absolute;left:5660;top:1391;width:2220;height:1310">
              <v:imagedata r:id="rId30" r:href="rId31" croptop="13898f" cropbottom="31684f" cropleft="19351f" cropright="20873f"/>
            </v:shape>
            <v:shape id="_x0000_s1034" type="#_x0000_t202" style="position:absolute;left:5900;top:2651;width:1620;height:540" filled="f" stroked="f">
              <v:textbox>
                <w:txbxContent>
                  <w:p w:rsidR="00526452" w:rsidRPr="00E805BB" w:rsidRDefault="00526452" w:rsidP="00526452">
                    <w:pPr>
                      <w:jc w:val="center"/>
                      <w:rPr>
                        <w:sz w:val="22"/>
                        <w:szCs w:val="22"/>
                        <w:lang w:val="uk-UA"/>
                      </w:rPr>
                    </w:pPr>
                    <w:r w:rsidRPr="00E805BB">
                      <w:rPr>
                        <w:sz w:val="22"/>
                        <w:szCs w:val="22"/>
                        <w:lang w:val="uk-UA"/>
                      </w:rPr>
                      <w:t>Рисунок</w:t>
                    </w:r>
                    <w:r>
                      <w:rPr>
                        <w:sz w:val="22"/>
                        <w:szCs w:val="22"/>
                        <w:lang w:val="uk-UA"/>
                      </w:rPr>
                      <w:t xml:space="preserve"> 4.3</w:t>
                    </w:r>
                  </w:p>
                </w:txbxContent>
              </v:textbox>
            </v:shape>
            <w10:wrap type="square"/>
          </v:group>
        </w:pict>
      </w:r>
      <w:r w:rsidRPr="00E27F36">
        <w:rPr>
          <w:i/>
          <w:lang w:val="uk-UA"/>
        </w:rPr>
        <w:t>Прямокутник</w:t>
      </w:r>
      <w:r w:rsidRPr="00E27F36">
        <w:rPr>
          <w:lang w:val="uk-UA"/>
        </w:rPr>
        <w:t xml:space="preserve"> – це паралелограм, у якому всі кути рівні і прямі (рисунок 4.3). Прямокутник має всі властивості паралелограма. Властивість прямокутника</w:t>
      </w:r>
      <w:r w:rsidRPr="00E27F36">
        <w:rPr>
          <w:i/>
          <w:lang w:val="uk-UA"/>
        </w:rPr>
        <w:t>: діагоналі прямокутника рівні між собою.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Для прямокутника справджується і обернене твердження: якщо в паралелограмі діагоналі рівні, то такий паралелограм є прямокутником. Це твердження є </w:t>
      </w:r>
      <w:r w:rsidRPr="00E27F36">
        <w:rPr>
          <w:i/>
          <w:lang w:val="uk-UA"/>
        </w:rPr>
        <w:t>ознакою прямокутника</w:t>
      </w:r>
      <w:r w:rsidRPr="00E27F36">
        <w:rPr>
          <w:lang w:val="uk-UA"/>
        </w:rPr>
        <w:t>.</w:t>
      </w:r>
    </w:p>
    <w:p w:rsidR="00526452" w:rsidRPr="00E27F36" w:rsidRDefault="00526452" w:rsidP="00526452">
      <w:pPr>
        <w:ind w:firstLine="425"/>
        <w:rPr>
          <w:lang w:val="uk-UA"/>
        </w:rPr>
      </w:pPr>
    </w:p>
    <w:p w:rsidR="00526452" w:rsidRPr="00E27F36" w:rsidRDefault="00526452" w:rsidP="00526452">
      <w:pPr>
        <w:jc w:val="center"/>
        <w:rPr>
          <w:b/>
          <w:lang w:val="uk-UA"/>
        </w:rPr>
      </w:pPr>
      <w:r w:rsidRPr="00E27F36">
        <w:rPr>
          <w:b/>
          <w:lang w:val="uk-UA"/>
        </w:rPr>
        <w:t>Приклади розв’язаних завдань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i/>
          <w:lang w:val="uk-UA"/>
        </w:rPr>
        <w:t>Приклад 1</w:t>
      </w:r>
      <w:r w:rsidRPr="00E27F36">
        <w:rPr>
          <w:lang w:val="uk-UA"/>
        </w:rPr>
        <w:t> Знайти кут між меншою стороною і діагоналлю прямокутника, якщо він на 70º менший за кут між діагоналями, що лежить проти більшої сторони.</w:t>
      </w:r>
    </w:p>
    <w:p w:rsidR="00526452" w:rsidRPr="00E27F36" w:rsidRDefault="00526452" w:rsidP="00526452">
      <w:pPr>
        <w:jc w:val="center"/>
        <w:rPr>
          <w:lang w:val="uk-UA"/>
        </w:rPr>
      </w:pPr>
      <w:r w:rsidRPr="00E27F36">
        <w:rPr>
          <w:i/>
          <w:iCs/>
          <w:lang w:val="uk-UA"/>
        </w:rPr>
        <w:lastRenderedPageBreak/>
        <w:t>Розв’язання: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noProof/>
          <w:lang w:val="uk-UA"/>
        </w:rPr>
        <w:pict>
          <v:group id="_x0000_s1035" style="position:absolute;left:0;text-align:left;margin-left:433.3pt;margin-top:24.25pt;width:89.5pt;height:71pt;z-index:4" coordorigin="6080,5551" coordsize="1790,1420">
            <v:shape id="_x0000_s1036" type="#_x0000_t75" alt="" style="position:absolute;left:6080;top:5551;width:1790;height:1060">
              <v:imagedata r:id="rId32" r:href="rId33"/>
            </v:shape>
            <v:shape id="_x0000_s1037" type="#_x0000_t202" style="position:absolute;left:6140;top:6431;width:1620;height:540" filled="f" stroked="f">
              <v:textbox>
                <w:txbxContent>
                  <w:p w:rsidR="00526452" w:rsidRPr="00E805BB" w:rsidRDefault="00526452" w:rsidP="00526452">
                    <w:pPr>
                      <w:jc w:val="center"/>
                      <w:rPr>
                        <w:sz w:val="22"/>
                        <w:szCs w:val="22"/>
                        <w:lang w:val="uk-UA"/>
                      </w:rPr>
                    </w:pPr>
                    <w:r w:rsidRPr="00E805BB">
                      <w:rPr>
                        <w:sz w:val="22"/>
                        <w:szCs w:val="22"/>
                        <w:lang w:val="uk-UA"/>
                      </w:rPr>
                      <w:t>Рисунок</w:t>
                    </w:r>
                    <w:r>
                      <w:rPr>
                        <w:sz w:val="22"/>
                        <w:szCs w:val="22"/>
                        <w:lang w:val="uk-UA"/>
                      </w:rPr>
                      <w:t xml:space="preserve"> 4.4</w:t>
                    </w:r>
                  </w:p>
                </w:txbxContent>
              </v:textbox>
            </v:shape>
            <w10:wrap type="square"/>
          </v:group>
        </w:pict>
      </w:r>
      <w:r w:rsidRPr="00E27F36">
        <w:rPr>
          <w:lang w:val="uk-UA"/>
        </w:rPr>
        <w:t xml:space="preserve">Розглянемо рисунок 4.4. За властивістю прямокутника: </w:t>
      </w:r>
      <w:r w:rsidRPr="00E27F36">
        <w:rPr>
          <w:position w:val="-6"/>
          <w:lang w:val="uk-UA"/>
        </w:rPr>
        <w:object w:dxaOrig="1020" w:dyaOrig="279">
          <v:shape id="_x0000_i1036" type="#_x0000_t75" style="width:51pt;height:14.15pt" o:ole="">
            <v:imagedata r:id="rId34" o:title=""/>
            <o:lock v:ext="edit" aspectratio="f"/>
          </v:shape>
          <o:OLEObject Type="Embed" ProgID="Equation.3" ShapeID="_x0000_i1036" DrawAspect="Content" ObjectID="_1652890441" r:id="rId35"/>
        </w:object>
      </w:r>
      <w:r w:rsidRPr="00E27F36">
        <w:rPr>
          <w:lang w:val="uk-UA"/>
        </w:rPr>
        <w:t xml:space="preserve">, тобто </w:t>
      </w:r>
      <w:r w:rsidRPr="00E27F36">
        <w:rPr>
          <w:position w:val="-6"/>
          <w:lang w:val="uk-UA"/>
        </w:rPr>
        <w:object w:dxaOrig="700" w:dyaOrig="279">
          <v:shape id="_x0000_i1037" type="#_x0000_t75" style="width:35.15pt;height:14.15pt" o:ole="">
            <v:imagedata r:id="rId36" o:title=""/>
          </v:shape>
          <o:OLEObject Type="Embed" ProgID="Equation.3" ShapeID="_x0000_i1037" DrawAspect="Content" ObjectID="_1652890442" r:id="rId37"/>
        </w:object>
      </w:r>
      <w:r w:rsidRPr="00E27F36">
        <w:rPr>
          <w:lang w:val="uk-UA"/>
        </w:rPr>
        <w:t xml:space="preserve"> – рівнобедрений і </w:t>
      </w:r>
      <w:r w:rsidRPr="00E27F36">
        <w:rPr>
          <w:position w:val="-6"/>
          <w:lang w:val="uk-UA"/>
        </w:rPr>
        <w:object w:dxaOrig="1620" w:dyaOrig="279">
          <v:shape id="_x0000_i1038" type="#_x0000_t75" style="width:81pt;height:14.15pt" o:ole="">
            <v:imagedata r:id="rId38" o:title=""/>
            <o:lock v:ext="edit" aspectratio="f"/>
          </v:shape>
          <o:OLEObject Type="Embed" ProgID="Equation.3" ShapeID="_x0000_i1038" DrawAspect="Content" ObjectID="_1652890443" r:id="rId39"/>
        </w:object>
      </w:r>
      <w:r w:rsidRPr="00E27F36">
        <w:rPr>
          <w:lang w:val="uk-UA"/>
        </w:rPr>
        <w:t>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Нехай </w:t>
      </w:r>
      <w:r w:rsidRPr="00E27F36">
        <w:rPr>
          <w:position w:val="-6"/>
          <w:lang w:val="uk-UA"/>
        </w:rPr>
        <w:object w:dxaOrig="1140" w:dyaOrig="279">
          <v:shape id="_x0000_i1039" type="#_x0000_t75" style="width:57pt;height:14.15pt" o:ole="">
            <v:imagedata r:id="rId40" o:title=""/>
            <o:lock v:ext="edit" aspectratio="f"/>
          </v:shape>
          <o:OLEObject Type="Embed" ProgID="Equation.3" ShapeID="_x0000_i1039" DrawAspect="Content" ObjectID="_1652890444" r:id="rId41"/>
        </w:object>
      </w:r>
      <w:r>
        <w:rPr>
          <w:lang w:val="uk-UA"/>
        </w:rPr>
        <w:t>,</w:t>
      </w:r>
      <w:r w:rsidRPr="00E27F36">
        <w:rPr>
          <w:lang w:val="uk-UA"/>
        </w:rPr>
        <w:t xml:space="preserve"> тоді </w:t>
      </w:r>
      <w:r w:rsidRPr="00E27F36">
        <w:rPr>
          <w:position w:val="-6"/>
          <w:lang w:val="uk-UA"/>
        </w:rPr>
        <w:object w:dxaOrig="1700" w:dyaOrig="279">
          <v:shape id="_x0000_i1040" type="#_x0000_t75" style="width:85.3pt;height:14.15pt" o:ole="">
            <v:imagedata r:id="rId42" o:title=""/>
            <o:lock v:ext="edit" aspectratio="f"/>
          </v:shape>
          <o:OLEObject Type="Embed" ProgID="Equation.3" ShapeID="_x0000_i1040" DrawAspect="Content" ObjectID="_1652890445" r:id="rId43"/>
        </w:object>
      </w:r>
      <w:r w:rsidRPr="00E27F36">
        <w:rPr>
          <w:lang w:val="uk-UA"/>
        </w:rPr>
        <w:t>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Оскільки </w:t>
      </w:r>
      <w:r w:rsidRPr="00E27F36">
        <w:rPr>
          <w:position w:val="-6"/>
          <w:lang w:val="uk-UA"/>
        </w:rPr>
        <w:object w:dxaOrig="760" w:dyaOrig="279">
          <v:shape id="_x0000_i1041" type="#_x0000_t75" style="width:38.15pt;height:14.15pt" o:ole="">
            <v:imagedata r:id="rId44" o:title=""/>
            <o:lock v:ext="edit" aspectratio="f"/>
          </v:shape>
          <o:OLEObject Type="Embed" ProgID="Equation.3" ShapeID="_x0000_i1041" DrawAspect="Content" ObjectID="_1652890446" r:id="rId45"/>
        </w:object>
      </w:r>
      <w:r w:rsidRPr="00E27F36">
        <w:rPr>
          <w:lang w:val="uk-UA"/>
        </w:rPr>
        <w:t xml:space="preserve"> є зовнішнім для </w:t>
      </w:r>
      <w:r w:rsidRPr="00E27F36">
        <w:rPr>
          <w:position w:val="-6"/>
          <w:lang w:val="uk-UA"/>
        </w:rPr>
        <w:object w:dxaOrig="700" w:dyaOrig="279">
          <v:shape id="_x0000_i1042" type="#_x0000_t75" style="width:35.15pt;height:14.15pt" o:ole="">
            <v:imagedata r:id="rId36" o:title=""/>
          </v:shape>
          <o:OLEObject Type="Embed" ProgID="Equation.3" ShapeID="_x0000_i1042" DrawAspect="Content" ObjectID="_1652890447" r:id="rId46"/>
        </w:object>
      </w:r>
      <w:r w:rsidRPr="00E27F36">
        <w:rPr>
          <w:lang w:val="uk-UA"/>
        </w:rPr>
        <w:t xml:space="preserve">, то дорівнює сумі двох внутрішніх кутів </w:t>
      </w:r>
      <w:r w:rsidRPr="00E27F36">
        <w:rPr>
          <w:position w:val="-6"/>
          <w:lang w:val="uk-UA"/>
        </w:rPr>
        <w:object w:dxaOrig="700" w:dyaOrig="279">
          <v:shape id="_x0000_i1043" type="#_x0000_t75" style="width:35.15pt;height:14.15pt" o:ole="">
            <v:imagedata r:id="rId36" o:title=""/>
          </v:shape>
          <o:OLEObject Type="Embed" ProgID="Equation.3" ShapeID="_x0000_i1043" DrawAspect="Content" ObjectID="_1652890448" r:id="rId47"/>
        </w:object>
      </w:r>
      <w:r w:rsidRPr="00E27F36">
        <w:rPr>
          <w:lang w:val="uk-UA"/>
        </w:rPr>
        <w:t xml:space="preserve"> несуміжних з ним, тобто </w:t>
      </w:r>
      <w:r w:rsidRPr="00E27F36">
        <w:rPr>
          <w:position w:val="-6"/>
          <w:lang w:val="uk-UA"/>
        </w:rPr>
        <w:object w:dxaOrig="2520" w:dyaOrig="279">
          <v:shape id="_x0000_i1044" type="#_x0000_t75" style="width:126pt;height:14.15pt" o:ole="">
            <v:imagedata r:id="rId48" o:title=""/>
            <o:lock v:ext="edit" aspectratio="f"/>
          </v:shape>
          <o:OLEObject Type="Embed" ProgID="Equation.3" ShapeID="_x0000_i1044" DrawAspect="Content" ObjectID="_1652890449" r:id="rId49"/>
        </w:object>
      </w:r>
      <w:r w:rsidRPr="00E27F36">
        <w:rPr>
          <w:lang w:val="uk-UA"/>
        </w:rPr>
        <w:t>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>Маємо рівняння: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6"/>
          <w:lang w:val="uk-UA"/>
        </w:rPr>
        <w:object w:dxaOrig="1600" w:dyaOrig="279">
          <v:shape id="_x0000_i1045" type="#_x0000_t75" style="width:79.7pt;height:14.15pt" o:ole="">
            <v:imagedata r:id="rId50" o:title=""/>
            <o:lock v:ext="edit" aspectratio="f"/>
          </v:shape>
          <o:OLEObject Type="Embed" ProgID="Equation.3" ShapeID="_x0000_i1045" DrawAspect="Content" ObjectID="_1652890450" r:id="rId51"/>
        </w:object>
      </w:r>
      <w:r w:rsidRPr="00E27F36">
        <w:rPr>
          <w:lang w:val="uk-UA"/>
        </w:rPr>
        <w:t>;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6"/>
          <w:lang w:val="uk-UA"/>
        </w:rPr>
        <w:object w:dxaOrig="800" w:dyaOrig="279">
          <v:shape id="_x0000_i1046" type="#_x0000_t75" style="width:39.85pt;height:14.15pt" o:ole="">
            <v:imagedata r:id="rId52" o:title=""/>
            <o:lock v:ext="edit" aspectratio="f"/>
          </v:shape>
          <o:OLEObject Type="Embed" ProgID="Equation.3" ShapeID="_x0000_i1046" DrawAspect="Content" ObjectID="_1652890451" r:id="rId53"/>
        </w:object>
      </w:r>
      <w:r w:rsidRPr="00E27F36">
        <w:rPr>
          <w:lang w:val="uk-UA"/>
        </w:rPr>
        <w:t>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>Отже, кут між меншою стороною і діагоналлю прямокутника дорівнює 70º.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>Відповідь: 70º.</w:t>
      </w:r>
    </w:p>
    <w:p w:rsidR="00526452" w:rsidRPr="00E27F36" w:rsidRDefault="00526452" w:rsidP="00526452">
      <w:pPr>
        <w:ind w:firstLine="425"/>
        <w:rPr>
          <w:lang w:val="uk-UA"/>
        </w:rPr>
      </w:pPr>
    </w:p>
    <w:p w:rsidR="00526452" w:rsidRPr="00E27F36" w:rsidRDefault="00526452" w:rsidP="00526452">
      <w:pPr>
        <w:ind w:firstLine="425"/>
        <w:rPr>
          <w:b/>
          <w:lang w:val="uk-UA"/>
        </w:rPr>
      </w:pPr>
      <w:r w:rsidRPr="00E27F36">
        <w:rPr>
          <w:b/>
          <w:lang w:val="uk-UA"/>
        </w:rPr>
        <w:t>4.3 Ромб</w:t>
      </w:r>
    </w:p>
    <w:p w:rsidR="00526452" w:rsidRPr="00E27F36" w:rsidRDefault="00526452" w:rsidP="00526452">
      <w:pPr>
        <w:ind w:firstLine="425"/>
        <w:rPr>
          <w:b/>
          <w:lang w:val="uk-UA"/>
        </w:rPr>
      </w:pP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b/>
          <w:noProof/>
          <w:lang w:val="uk-UA"/>
        </w:rPr>
        <w:pict>
          <v:group id="_x0000_s1038" style="position:absolute;left:0;text-align:left;margin-left:437.15pt;margin-top:232pt;width:81pt;height:126pt;z-index:5;mso-position-vertical-relative:page" coordorigin="6170,851" coordsize="1620,2520">
            <v:shape id="_x0000_s1039" type="#_x0000_t75" alt="" style="position:absolute;left:6260;top:851;width:1500;height:2060;mso-position-vertical-relative:page">
              <v:imagedata r:id="rId54" r:href="rId55"/>
            </v:shape>
            <v:shape id="_x0000_s1040" type="#_x0000_t202" style="position:absolute;left:6170;top:2831;width:1620;height:540" filled="f" stroked="f">
              <v:textbox>
                <w:txbxContent>
                  <w:p w:rsidR="00526452" w:rsidRPr="00E805BB" w:rsidRDefault="00526452" w:rsidP="00526452">
                    <w:pPr>
                      <w:jc w:val="center"/>
                      <w:rPr>
                        <w:sz w:val="22"/>
                        <w:szCs w:val="22"/>
                        <w:lang w:val="uk-UA"/>
                      </w:rPr>
                    </w:pPr>
                    <w:r w:rsidRPr="00E805BB">
                      <w:rPr>
                        <w:sz w:val="22"/>
                        <w:szCs w:val="22"/>
                        <w:lang w:val="uk-UA"/>
                      </w:rPr>
                      <w:t>Рисунок</w:t>
                    </w:r>
                    <w:r>
                      <w:rPr>
                        <w:sz w:val="22"/>
                        <w:szCs w:val="22"/>
                        <w:lang w:val="uk-UA"/>
                      </w:rPr>
                      <w:t xml:space="preserve"> 4.5</w:t>
                    </w:r>
                  </w:p>
                </w:txbxContent>
              </v:textbox>
            </v:shape>
            <w10:wrap type="square" anchory="page"/>
          </v:group>
        </w:pict>
      </w:r>
      <w:r w:rsidRPr="00E27F36">
        <w:rPr>
          <w:i/>
          <w:lang w:val="uk-UA"/>
        </w:rPr>
        <w:t>Ромб</w:t>
      </w:r>
      <w:r w:rsidRPr="00E27F36">
        <w:rPr>
          <w:lang w:val="uk-UA"/>
        </w:rPr>
        <w:t xml:space="preserve"> – це паралелограм, у якому всі сторони рівні. Крім загальних властивостей паралелограма, ромб має ще й інші властивості, характерні лише для нього.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Зокрема, діагоналі ромба взаємно перпендикулярні і ділять його кути навпіл (рисунок 4.5). 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Справджується і обернена теорема, яка є </w:t>
      </w:r>
      <w:r w:rsidRPr="00E27F36">
        <w:rPr>
          <w:i/>
          <w:lang w:val="uk-UA"/>
        </w:rPr>
        <w:t>ознакою ромба</w:t>
      </w:r>
      <w:r w:rsidRPr="00E27F36">
        <w:rPr>
          <w:lang w:val="uk-UA"/>
        </w:rPr>
        <w:t>: якщо в паралелограмі діагоналі взаємно перпендикулярні або якщо в ньому діагоналі ділять кути навпіл, то такий паралелограм – ромб.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</w:p>
    <w:p w:rsidR="00526452" w:rsidRPr="00E27F36" w:rsidRDefault="00526452" w:rsidP="00526452">
      <w:pPr>
        <w:jc w:val="center"/>
        <w:rPr>
          <w:b/>
          <w:lang w:val="uk-UA"/>
        </w:rPr>
      </w:pPr>
      <w:r w:rsidRPr="00E27F36">
        <w:rPr>
          <w:b/>
          <w:lang w:val="uk-UA"/>
        </w:rPr>
        <w:t>Приклади розв’язаних завдань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i/>
          <w:lang w:val="uk-UA"/>
        </w:rPr>
        <w:t>Приклад 1</w:t>
      </w:r>
      <w:r w:rsidRPr="00E27F36">
        <w:rPr>
          <w:lang w:val="uk-UA"/>
        </w:rPr>
        <w:t> Знайти градусну міру тупого кута ромба, якщо його сторона утворює з діагоналями кути, різниця яких дорівнює 20º.</w:t>
      </w:r>
    </w:p>
    <w:p w:rsidR="00526452" w:rsidRPr="00E27F36" w:rsidRDefault="00526452" w:rsidP="00526452">
      <w:pPr>
        <w:jc w:val="center"/>
        <w:rPr>
          <w:lang w:val="uk-UA"/>
        </w:rPr>
      </w:pPr>
      <w:r w:rsidRPr="00E27F36">
        <w:rPr>
          <w:i/>
          <w:iCs/>
          <w:lang w:val="uk-UA"/>
        </w:rPr>
        <w:t>Розв’язання: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Розглянемо рисунок 4.5 і на ньому </w:t>
      </w:r>
      <w:r w:rsidRPr="00E27F36">
        <w:rPr>
          <w:position w:val="-6"/>
          <w:lang w:val="uk-UA"/>
        </w:rPr>
        <w:object w:dxaOrig="700" w:dyaOrig="279">
          <v:shape id="_x0000_i1047" type="#_x0000_t75" style="width:35.15pt;height:14.15pt" o:ole="">
            <v:imagedata r:id="rId56" o:title=""/>
          </v:shape>
          <o:OLEObject Type="Embed" ProgID="Equation.3" ShapeID="_x0000_i1047" DrawAspect="Content" ObjectID="_1652890452" r:id="rId57"/>
        </w:object>
      </w:r>
      <w:r w:rsidRPr="00E27F36">
        <w:rPr>
          <w:lang w:val="uk-UA"/>
        </w:rPr>
        <w:t xml:space="preserve">, </w:t>
      </w:r>
      <w:r w:rsidRPr="00E27F36">
        <w:rPr>
          <w:position w:val="-6"/>
          <w:lang w:val="uk-UA"/>
        </w:rPr>
        <w:object w:dxaOrig="1300" w:dyaOrig="279">
          <v:shape id="_x0000_i1048" type="#_x0000_t75" style="width:65.15pt;height:14.15pt" o:ole="">
            <v:imagedata r:id="rId58" o:title=""/>
          </v:shape>
          <o:OLEObject Type="Embed" ProgID="Equation.3" ShapeID="_x0000_i1048" DrawAspect="Content" ObjectID="_1652890453" r:id="rId59"/>
        </w:object>
      </w:r>
      <w:r w:rsidRPr="00E27F36">
        <w:rPr>
          <w:lang w:val="uk-UA"/>
        </w:rPr>
        <w:t xml:space="preserve">. Нехай </w:t>
      </w:r>
      <w:r w:rsidRPr="00E27F36">
        <w:rPr>
          <w:position w:val="-6"/>
          <w:lang w:val="uk-UA"/>
        </w:rPr>
        <w:object w:dxaOrig="1219" w:dyaOrig="279">
          <v:shape id="_x0000_i1049" type="#_x0000_t75" style="width:60.85pt;height:14.15pt" o:ole="">
            <v:imagedata r:id="rId60" o:title=""/>
          </v:shape>
          <o:OLEObject Type="Embed" ProgID="Equation.3" ShapeID="_x0000_i1049" DrawAspect="Content" ObjectID="_1652890454" r:id="rId61"/>
        </w:object>
      </w:r>
      <w:r w:rsidRPr="00E27F36">
        <w:rPr>
          <w:lang w:val="uk-UA"/>
        </w:rPr>
        <w:t xml:space="preserve">, а </w:t>
      </w:r>
      <w:r w:rsidRPr="00E27F36">
        <w:rPr>
          <w:position w:val="-10"/>
          <w:lang w:val="uk-UA"/>
        </w:rPr>
        <w:object w:dxaOrig="1219" w:dyaOrig="320">
          <v:shape id="_x0000_i1050" type="#_x0000_t75" style="width:60.85pt;height:15.85pt" o:ole="">
            <v:imagedata r:id="rId62" o:title=""/>
          </v:shape>
          <o:OLEObject Type="Embed" ProgID="Equation.3" ShapeID="_x0000_i1050" DrawAspect="Content" ObjectID="_1652890455" r:id="rId63"/>
        </w:object>
      </w:r>
      <w:r w:rsidRPr="00E27F36">
        <w:rPr>
          <w:lang w:val="uk-UA"/>
        </w:rPr>
        <w:t xml:space="preserve">, тоді різниця цих кутів становить </w:t>
      </w:r>
      <w:r w:rsidRPr="00E27F36">
        <w:rPr>
          <w:position w:val="-10"/>
          <w:lang w:val="uk-UA"/>
        </w:rPr>
        <w:object w:dxaOrig="840" w:dyaOrig="340">
          <v:shape id="_x0000_i1051" type="#_x0000_t75" style="width:42pt;height:17.15pt" o:ole="">
            <v:imagedata r:id="rId64" o:title=""/>
          </v:shape>
          <o:OLEObject Type="Embed" ProgID="Equation.3" ShapeID="_x0000_i1051" DrawAspect="Content" ObjectID="_1652890456" r:id="rId65"/>
        </w:object>
      </w:r>
      <w:r w:rsidRPr="00E27F36">
        <w:rPr>
          <w:lang w:val="uk-UA"/>
        </w:rPr>
        <w:t>, що за умовою задачі дорівнює 20º. Маємо перше рівняння системи: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10"/>
          <w:lang w:val="uk-UA"/>
        </w:rPr>
        <w:object w:dxaOrig="1100" w:dyaOrig="320">
          <v:shape id="_x0000_i1052" type="#_x0000_t75" style="width:54.85pt;height:15.85pt" o:ole="">
            <v:imagedata r:id="rId66" o:title=""/>
          </v:shape>
          <o:OLEObject Type="Embed" ProgID="Equation.3" ShapeID="_x0000_i1052" DrawAspect="Content" ObjectID="_1652890457" r:id="rId67"/>
        </w:object>
      </w:r>
      <w:r w:rsidRPr="00E27F36">
        <w:rPr>
          <w:lang w:val="uk-UA"/>
        </w:rPr>
        <w:t>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>Сума гострих кутів прямокутного трикутника дорівнює 90º, тоді маємо друге рівняння системи: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10"/>
          <w:lang w:val="uk-UA"/>
        </w:rPr>
        <w:object w:dxaOrig="1100" w:dyaOrig="320">
          <v:shape id="_x0000_i1053" type="#_x0000_t75" style="width:54.85pt;height:15.85pt" o:ole="">
            <v:imagedata r:id="rId68" o:title=""/>
          </v:shape>
          <o:OLEObject Type="Embed" ProgID="Equation.3" ShapeID="_x0000_i1053" DrawAspect="Content" ObjectID="_1652890458" r:id="rId69"/>
        </w:object>
      </w:r>
      <w:r w:rsidRPr="00E27F36">
        <w:rPr>
          <w:lang w:val="uk-UA"/>
        </w:rPr>
        <w:t>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>Маємо систему рівнянь: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30"/>
          <w:lang w:val="uk-UA"/>
        </w:rPr>
        <w:object w:dxaOrig="1280" w:dyaOrig="720">
          <v:shape id="_x0000_i1054" type="#_x0000_t75" style="width:63.85pt;height:36pt" o:ole="">
            <v:imagedata r:id="rId70" o:title=""/>
            <o:lock v:ext="edit" aspectratio="f"/>
          </v:shape>
          <o:OLEObject Type="Embed" ProgID="Equation.3" ShapeID="_x0000_i1054" DrawAspect="Content" ObjectID="_1652890459" r:id="rId71"/>
        </w:objec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10"/>
          <w:lang w:val="uk-UA"/>
        </w:rPr>
        <w:object w:dxaOrig="940" w:dyaOrig="320">
          <v:shape id="_x0000_i1055" type="#_x0000_t75" style="width:47.15pt;height:15.85pt" o:ole="">
            <v:imagedata r:id="rId72" o:title=""/>
          </v:shape>
          <o:OLEObject Type="Embed" ProgID="Equation.3" ShapeID="_x0000_i1055" DrawAspect="Content" ObjectID="_1652890460" r:id="rId73"/>
        </w:object>
      </w:r>
      <w:r w:rsidRPr="00E27F36">
        <w:rPr>
          <w:lang w:val="uk-UA"/>
        </w:rPr>
        <w:t>;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10"/>
          <w:lang w:val="uk-UA"/>
        </w:rPr>
        <w:object w:dxaOrig="720" w:dyaOrig="320">
          <v:shape id="_x0000_i1056" type="#_x0000_t75" style="width:36pt;height:16.3pt" o:ole="">
            <v:imagedata r:id="rId74" o:title=""/>
            <o:lock v:ext="edit" aspectratio="f"/>
          </v:shape>
          <o:OLEObject Type="Embed" ProgID="Equation.3" ShapeID="_x0000_i1056" DrawAspect="Content" ObjectID="_1652890461" r:id="rId75"/>
        </w:object>
      </w:r>
      <w:r w:rsidRPr="00E27F36">
        <w:rPr>
          <w:lang w:val="uk-UA"/>
        </w:rPr>
        <w:t>;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10"/>
          <w:lang w:val="uk-UA"/>
        </w:rPr>
        <w:object w:dxaOrig="1080" w:dyaOrig="320">
          <v:shape id="_x0000_i1057" type="#_x0000_t75" style="width:54pt;height:15.85pt" o:ole="">
            <v:imagedata r:id="rId76" o:title=""/>
          </v:shape>
          <o:OLEObject Type="Embed" ProgID="Equation.3" ShapeID="_x0000_i1057" DrawAspect="Content" ObjectID="_1652890462" r:id="rId77"/>
        </w:object>
      </w:r>
      <w:r w:rsidRPr="00E27F36">
        <w:rPr>
          <w:lang w:val="uk-UA"/>
        </w:rPr>
        <w:t>;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6"/>
          <w:lang w:val="uk-UA"/>
        </w:rPr>
        <w:object w:dxaOrig="700" w:dyaOrig="279">
          <v:shape id="_x0000_i1058" type="#_x0000_t75" style="width:35.15pt;height:14.15pt" o:ole="">
            <v:imagedata r:id="rId78" o:title=""/>
          </v:shape>
          <o:OLEObject Type="Embed" ProgID="Equation.3" ShapeID="_x0000_i1058" DrawAspect="Content" ObjectID="_1652890463" r:id="rId79"/>
        </w:object>
      </w:r>
      <w:r w:rsidRPr="00E27F36">
        <w:rPr>
          <w:lang w:val="uk-UA"/>
        </w:rPr>
        <w:t>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30"/>
          <w:lang w:val="uk-UA"/>
        </w:rPr>
        <w:object w:dxaOrig="880" w:dyaOrig="720">
          <v:shape id="_x0000_i1059" type="#_x0000_t75" style="width:44.15pt;height:36pt" o:ole="">
            <v:imagedata r:id="rId80" o:title=""/>
            <o:lock v:ext="edit" aspectratio="f"/>
          </v:shape>
          <o:OLEObject Type="Embed" ProgID="Equation.3" ShapeID="_x0000_i1059" DrawAspect="Content" ObjectID="_1652890464" r:id="rId81"/>
        </w:objec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Отже, </w:t>
      </w:r>
      <w:r w:rsidRPr="00E27F36">
        <w:rPr>
          <w:position w:val="-6"/>
          <w:lang w:val="uk-UA"/>
        </w:rPr>
        <w:object w:dxaOrig="1300" w:dyaOrig="279">
          <v:shape id="_x0000_i1060" type="#_x0000_t75" style="width:65.15pt;height:14.15pt" o:ole="">
            <v:imagedata r:id="rId82" o:title=""/>
          </v:shape>
          <o:OLEObject Type="Embed" ProgID="Equation.3" ShapeID="_x0000_i1060" DrawAspect="Content" ObjectID="_1652890465" r:id="rId83"/>
        </w:object>
      </w:r>
      <w:r w:rsidRPr="00E27F36">
        <w:rPr>
          <w:lang w:val="uk-UA"/>
        </w:rPr>
        <w:t xml:space="preserve">, а </w:t>
      </w:r>
      <w:r w:rsidRPr="00E27F36">
        <w:rPr>
          <w:position w:val="-6"/>
          <w:lang w:val="uk-UA"/>
        </w:rPr>
        <w:object w:dxaOrig="1300" w:dyaOrig="279">
          <v:shape id="_x0000_i1061" type="#_x0000_t75" style="width:65.15pt;height:14.15pt" o:ole="">
            <v:imagedata r:id="rId84" o:title=""/>
          </v:shape>
          <o:OLEObject Type="Embed" ProgID="Equation.3" ShapeID="_x0000_i1061" DrawAspect="Content" ObjectID="_1652890466" r:id="rId85"/>
        </w:object>
      </w:r>
      <w:r w:rsidRPr="00E27F36">
        <w:rPr>
          <w:lang w:val="uk-UA"/>
        </w:rPr>
        <w:t>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Враховуючи, що відрізки </w:t>
      </w:r>
      <w:r w:rsidRPr="00E27F36">
        <w:rPr>
          <w:position w:val="-6"/>
          <w:lang w:val="uk-UA"/>
        </w:rPr>
        <w:object w:dxaOrig="420" w:dyaOrig="279">
          <v:shape id="_x0000_i1062" type="#_x0000_t75" style="width:21pt;height:14.15pt" o:ole="">
            <v:imagedata r:id="rId86" o:title=""/>
          </v:shape>
          <o:OLEObject Type="Embed" ProgID="Equation.3" ShapeID="_x0000_i1062" DrawAspect="Content" ObjectID="_1652890467" r:id="rId87"/>
        </w:object>
      </w:r>
      <w:r w:rsidRPr="00E27F36">
        <w:rPr>
          <w:lang w:val="uk-UA"/>
        </w:rPr>
        <w:t xml:space="preserve"> і </w:t>
      </w:r>
      <w:r w:rsidRPr="00E27F36">
        <w:rPr>
          <w:position w:val="-4"/>
          <w:lang w:val="uk-UA"/>
        </w:rPr>
        <w:object w:dxaOrig="400" w:dyaOrig="260">
          <v:shape id="_x0000_i1063" type="#_x0000_t75" style="width:20.15pt;height:12.85pt" o:ole="">
            <v:imagedata r:id="rId88" o:title=""/>
          </v:shape>
          <o:OLEObject Type="Embed" ProgID="Equation.3" ShapeID="_x0000_i1063" DrawAspect="Content" ObjectID="_1652890468" r:id="rId89"/>
        </w:object>
      </w:r>
      <w:r w:rsidRPr="00E27F36">
        <w:rPr>
          <w:lang w:val="uk-UA"/>
        </w:rPr>
        <w:t xml:space="preserve"> є бісектрисами кутів </w:t>
      </w:r>
      <w:r w:rsidRPr="00E27F36">
        <w:rPr>
          <w:position w:val="-4"/>
          <w:lang w:val="uk-UA"/>
        </w:rPr>
        <w:object w:dxaOrig="560" w:dyaOrig="260">
          <v:shape id="_x0000_i1064" type="#_x0000_t75" style="width:27.85pt;height:12.85pt" o:ole="">
            <v:imagedata r:id="rId90" o:title=""/>
          </v:shape>
          <o:OLEObject Type="Embed" ProgID="Equation.3" ShapeID="_x0000_i1064" DrawAspect="Content" ObjectID="_1652890469" r:id="rId91"/>
        </w:object>
      </w:r>
      <w:r w:rsidRPr="00E27F36">
        <w:rPr>
          <w:lang w:val="uk-UA"/>
        </w:rPr>
        <w:t xml:space="preserve"> і </w:t>
      </w:r>
      <w:r w:rsidRPr="00E27F36">
        <w:rPr>
          <w:position w:val="-6"/>
          <w:lang w:val="uk-UA"/>
        </w:rPr>
        <w:object w:dxaOrig="560" w:dyaOrig="279">
          <v:shape id="_x0000_i1065" type="#_x0000_t75" style="width:27.85pt;height:14.15pt" o:ole="">
            <v:imagedata r:id="rId92" o:title=""/>
          </v:shape>
          <o:OLEObject Type="Embed" ProgID="Equation.3" ShapeID="_x0000_i1065" DrawAspect="Content" ObjectID="_1652890470" r:id="rId93"/>
        </w:object>
      </w:r>
      <w:r w:rsidRPr="00E27F36">
        <w:rPr>
          <w:lang w:val="uk-UA"/>
        </w:rPr>
        <w:t xml:space="preserve">, відповідно, маємо: 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position w:val="-6"/>
          <w:lang w:val="uk-UA"/>
        </w:rPr>
        <w:object w:dxaOrig="1740" w:dyaOrig="279">
          <v:shape id="_x0000_i1066" type="#_x0000_t75" style="width:87pt;height:14.15pt" o:ole="">
            <v:imagedata r:id="rId94" o:title=""/>
            <o:lock v:ext="edit" aspectratio="f"/>
          </v:shape>
          <o:OLEObject Type="Embed" ProgID="Equation.3" ShapeID="_x0000_i1066" DrawAspect="Content" ObjectID="_1652890471" r:id="rId95"/>
        </w:object>
      </w:r>
      <w:r w:rsidRPr="00E27F36">
        <w:rPr>
          <w:lang w:val="uk-UA"/>
        </w:rPr>
        <w:t>;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noProof/>
          <w:lang w:val="uk-UA"/>
        </w:rPr>
        <w:pict>
          <v:group id="_x0000_s1041" style="position:absolute;left:0;text-align:left;margin-left:426.85pt;margin-top:9.2pt;width:81pt;height:109.8pt;z-index:6" coordorigin="6260,2255" coordsize="1620,2196">
            <v:shape id="_x0000_s1042" type="#_x0000_t75" alt="" style="position:absolute;left:6260;top:2255;width:1620;height:1808">
              <v:imagedata r:id="rId96" r:href="rId97" croptop="27458f" cropbottom="27122f" cropleft="48537f"/>
            </v:shape>
            <v:shape id="_x0000_s1043" type="#_x0000_t202" style="position:absolute;left:6260;top:3911;width:1620;height:540" filled="f" stroked="f">
              <v:textbox>
                <w:txbxContent>
                  <w:p w:rsidR="00526452" w:rsidRPr="00E805BB" w:rsidRDefault="00526452" w:rsidP="00526452">
                    <w:pPr>
                      <w:jc w:val="center"/>
                      <w:rPr>
                        <w:sz w:val="22"/>
                        <w:szCs w:val="22"/>
                        <w:lang w:val="uk-UA"/>
                      </w:rPr>
                    </w:pPr>
                    <w:r w:rsidRPr="00E805BB">
                      <w:rPr>
                        <w:sz w:val="22"/>
                        <w:szCs w:val="22"/>
                        <w:lang w:val="uk-UA"/>
                      </w:rPr>
                      <w:t>Рисунок</w:t>
                    </w:r>
                    <w:r>
                      <w:rPr>
                        <w:sz w:val="22"/>
                        <w:szCs w:val="22"/>
                        <w:lang w:val="uk-UA"/>
                      </w:rPr>
                      <w:t xml:space="preserve"> 4.6</w:t>
                    </w:r>
                  </w:p>
                </w:txbxContent>
              </v:textbox>
            </v:shape>
            <w10:wrap type="square"/>
          </v:group>
        </w:pict>
      </w:r>
      <w:r w:rsidRPr="00E27F36">
        <w:rPr>
          <w:position w:val="-6"/>
          <w:lang w:val="uk-UA"/>
        </w:rPr>
        <w:object w:dxaOrig="2160" w:dyaOrig="279">
          <v:shape id="_x0000_i1067" type="#_x0000_t75" style="width:108pt;height:14.15pt" o:ole="">
            <v:imagedata r:id="rId98" o:title=""/>
            <o:lock v:ext="edit" aspectratio="f"/>
          </v:shape>
          <o:OLEObject Type="Embed" ProgID="Equation.3" ShapeID="_x0000_i1067" DrawAspect="Content" ObjectID="_1652890472" r:id="rId99"/>
        </w:object>
      </w:r>
      <w:r w:rsidRPr="00E27F36">
        <w:rPr>
          <w:lang w:val="uk-UA"/>
        </w:rPr>
        <w:t xml:space="preserve"> – градусна міра тупого кута ромба.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>Відповідь: 110º.</w:t>
      </w:r>
    </w:p>
    <w:p w:rsidR="00526452" w:rsidRPr="00E27F36" w:rsidRDefault="00526452" w:rsidP="00526452">
      <w:pPr>
        <w:ind w:firstLine="425"/>
        <w:rPr>
          <w:lang w:val="uk-UA"/>
        </w:rPr>
      </w:pPr>
    </w:p>
    <w:p w:rsidR="00526452" w:rsidRPr="00E27F36" w:rsidRDefault="00526452" w:rsidP="00526452">
      <w:pPr>
        <w:ind w:firstLine="425"/>
        <w:rPr>
          <w:b/>
          <w:lang w:val="uk-UA"/>
        </w:rPr>
      </w:pPr>
      <w:r w:rsidRPr="00E27F36">
        <w:rPr>
          <w:b/>
          <w:lang w:val="uk-UA"/>
        </w:rPr>
        <w:t>4.4 Квадрат</w:t>
      </w:r>
    </w:p>
    <w:p w:rsidR="00526452" w:rsidRPr="00E27F36" w:rsidRDefault="00526452" w:rsidP="00526452">
      <w:pPr>
        <w:ind w:firstLine="425"/>
        <w:rPr>
          <w:b/>
          <w:lang w:val="uk-UA"/>
        </w:rPr>
      </w:pP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i/>
          <w:lang w:val="uk-UA"/>
        </w:rPr>
        <w:t xml:space="preserve">Квадрат – </w:t>
      </w:r>
      <w:r w:rsidRPr="00E27F36">
        <w:rPr>
          <w:lang w:val="uk-UA"/>
        </w:rPr>
        <w:t xml:space="preserve">це паралелограм, у якому всі кути рівні і всі сторони рівні. 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Отже, квадрат – це прямокутник з рівними сторонами або квадрат – це ромб з рівними кутами (прямими). 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>Очевидно, що квадрат має всі властивості прямокутника і ромба.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</w:p>
    <w:p w:rsidR="00526452" w:rsidRPr="00E27F36" w:rsidRDefault="00526452" w:rsidP="00526452">
      <w:pPr>
        <w:ind w:firstLine="425"/>
        <w:rPr>
          <w:b/>
          <w:lang w:val="uk-UA"/>
        </w:rPr>
      </w:pPr>
      <w:r w:rsidRPr="00E27F36">
        <w:rPr>
          <w:b/>
          <w:lang w:val="uk-UA"/>
        </w:rPr>
        <w:t xml:space="preserve">4.5 Трапеція </w:t>
      </w:r>
    </w:p>
    <w:p w:rsidR="00526452" w:rsidRPr="00E27F36" w:rsidRDefault="00526452" w:rsidP="00526452">
      <w:pPr>
        <w:ind w:firstLine="425"/>
        <w:rPr>
          <w:lang w:val="uk-UA"/>
        </w:rPr>
      </w:pPr>
    </w:p>
    <w:p w:rsidR="00526452" w:rsidRPr="00E27F36" w:rsidRDefault="00526452" w:rsidP="00526452">
      <w:pPr>
        <w:ind w:firstLine="425"/>
        <w:jc w:val="both"/>
        <w:rPr>
          <w:i/>
          <w:lang w:val="uk-UA"/>
        </w:rPr>
      </w:pPr>
      <w:r w:rsidRPr="00E27F36">
        <w:rPr>
          <w:i/>
          <w:lang w:val="uk-UA"/>
        </w:rPr>
        <w:t xml:space="preserve">Трапеція </w:t>
      </w:r>
      <w:r w:rsidRPr="00E27F36">
        <w:rPr>
          <w:lang w:val="uk-UA"/>
        </w:rPr>
        <w:t xml:space="preserve">– це чотирикутник, у якому тільки дві пролежні сторони паралельні. Ці паралельні сторони називаються </w:t>
      </w:r>
      <w:r w:rsidRPr="00E27F36">
        <w:rPr>
          <w:i/>
          <w:lang w:val="uk-UA"/>
        </w:rPr>
        <w:t xml:space="preserve">основами </w:t>
      </w:r>
      <w:r w:rsidRPr="00E27F36">
        <w:rPr>
          <w:lang w:val="uk-UA"/>
        </w:rPr>
        <w:t xml:space="preserve"> трапеції, дві інші сторони – </w:t>
      </w:r>
      <w:r w:rsidRPr="00E27F36">
        <w:rPr>
          <w:i/>
          <w:lang w:val="uk-UA"/>
        </w:rPr>
        <w:t>бічними сторонами.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lang w:val="uk-UA"/>
        </w:rPr>
        <w:t xml:space="preserve">На рисунку 4.7 </w:t>
      </w:r>
      <w:r w:rsidRPr="00E27F36">
        <w:rPr>
          <w:position w:val="-6"/>
          <w:lang w:val="uk-UA"/>
        </w:rPr>
        <w:object w:dxaOrig="400" w:dyaOrig="279">
          <v:shape id="_x0000_i1068" type="#_x0000_t75" style="width:20.15pt;height:14.15pt" o:ole="">
            <v:imagedata r:id="rId100" o:title=""/>
          </v:shape>
          <o:OLEObject Type="Embed" ProgID="Equation.3" ShapeID="_x0000_i1068" DrawAspect="Content" ObjectID="_1652890473" r:id="rId101"/>
        </w:object>
      </w:r>
      <w:r w:rsidRPr="00E27F36">
        <w:rPr>
          <w:lang w:val="uk-UA"/>
        </w:rPr>
        <w:t xml:space="preserve"> і </w:t>
      </w:r>
      <w:r w:rsidRPr="00E27F36">
        <w:rPr>
          <w:position w:val="-4"/>
          <w:lang w:val="uk-UA"/>
        </w:rPr>
        <w:object w:dxaOrig="420" w:dyaOrig="260">
          <v:shape id="_x0000_i1069" type="#_x0000_t75" style="width:21pt;height:12.85pt" o:ole="">
            <v:imagedata r:id="rId102" o:title=""/>
          </v:shape>
          <o:OLEObject Type="Embed" ProgID="Equation.3" ShapeID="_x0000_i1069" DrawAspect="Content" ObjectID="_1652890474" r:id="rId103"/>
        </w:object>
      </w:r>
      <w:r w:rsidRPr="00E27F36">
        <w:rPr>
          <w:lang w:val="uk-UA"/>
        </w:rPr>
        <w:t xml:space="preserve"> – основи трапеції, </w:t>
      </w:r>
      <w:r w:rsidRPr="00E27F36">
        <w:rPr>
          <w:position w:val="-4"/>
          <w:lang w:val="uk-UA"/>
        </w:rPr>
        <w:object w:dxaOrig="400" w:dyaOrig="260">
          <v:shape id="_x0000_i1070" type="#_x0000_t75" style="width:20.15pt;height:12.85pt" o:ole="">
            <v:imagedata r:id="rId104" o:title=""/>
          </v:shape>
          <o:OLEObject Type="Embed" ProgID="Equation.3" ShapeID="_x0000_i1070" DrawAspect="Content" ObjectID="_1652890475" r:id="rId105"/>
        </w:object>
      </w:r>
      <w:r w:rsidRPr="00E27F36">
        <w:rPr>
          <w:lang w:val="uk-UA"/>
        </w:rPr>
        <w:t xml:space="preserve"> і </w:t>
      </w:r>
      <w:r w:rsidRPr="00E27F36">
        <w:rPr>
          <w:position w:val="-6"/>
          <w:lang w:val="uk-UA"/>
        </w:rPr>
        <w:object w:dxaOrig="400" w:dyaOrig="279">
          <v:shape id="_x0000_i1071" type="#_x0000_t75" style="width:20.15pt;height:14.15pt" o:ole="">
            <v:imagedata r:id="rId106" o:title=""/>
          </v:shape>
          <o:OLEObject Type="Embed" ProgID="Equation.3" ShapeID="_x0000_i1071" DrawAspect="Content" ObjectID="_1652890476" r:id="rId107"/>
        </w:object>
      </w:r>
      <w:r w:rsidRPr="00E27F36">
        <w:rPr>
          <w:lang w:val="uk-UA"/>
        </w:rPr>
        <w:t xml:space="preserve"> – бічні сторони трапеції.</w:t>
      </w:r>
    </w:p>
    <w:p w:rsidR="00526452" w:rsidRPr="00E27F36" w:rsidRDefault="00526452" w:rsidP="00526452">
      <w:pPr>
        <w:ind w:firstLine="425"/>
        <w:jc w:val="both"/>
        <w:rPr>
          <w:lang w:val="uk-UA"/>
        </w:rPr>
      </w:pPr>
      <w:r w:rsidRPr="00E27F36">
        <w:rPr>
          <w:noProof/>
          <w:lang w:val="uk-UA"/>
        </w:rPr>
        <w:pict>
          <v:group id="_x0000_s1044" style="position:absolute;left:0;text-align:left;margin-left:406.3pt;margin-top:1.85pt;width:117pt;height:198pt;z-index:7" coordorigin="5720,6071" coordsize="2340,3960">
            <v:group id="_x0000_s1045" style="position:absolute;left:5720;top:6071;width:2340;height:1980" coordorigin="5540,4991" coordsize="2340,1980">
              <v:shape id="_x0000_s1046" type="#_x0000_t75" alt="" style="position:absolute;left:5540;top:4991;width:2340;height:1583">
                <v:imagedata r:id="rId96" r:href="rId108" croptop="49875f" cropbottom="6192f" cropleft="3049f" cropright="37843f"/>
              </v:shape>
              <v:shape id="_x0000_s1047" type="#_x0000_t202" style="position:absolute;left:5900;top:6431;width:1620;height:540" filled="f" stroked="f">
                <v:textbox style="mso-next-textbox:#_x0000_s1047">
                  <w:txbxContent>
                    <w:p w:rsidR="00526452" w:rsidRPr="00E805BB" w:rsidRDefault="00526452" w:rsidP="00526452">
                      <w:pPr>
                        <w:jc w:val="center"/>
                        <w:rPr>
                          <w:sz w:val="22"/>
                          <w:szCs w:val="22"/>
                          <w:lang w:val="uk-UA"/>
                        </w:rPr>
                      </w:pPr>
                      <w:r w:rsidRPr="00E805BB">
                        <w:rPr>
                          <w:sz w:val="22"/>
                          <w:szCs w:val="22"/>
                          <w:lang w:val="uk-UA"/>
                        </w:rPr>
                        <w:t>Рисунок</w:t>
                      </w:r>
                      <w:r>
                        <w:rPr>
                          <w:sz w:val="22"/>
                          <w:szCs w:val="22"/>
                          <w:lang w:val="uk-UA"/>
                        </w:rPr>
                        <w:t xml:space="preserve"> 4.7</w:t>
                      </w:r>
                    </w:p>
                  </w:txbxContent>
                </v:textbox>
              </v:shape>
            </v:group>
            <v:group id="_x0000_s1048" style="position:absolute;left:5795;top:8051;width:2265;height:1980" coordorigin="5720,7151" coordsize="2265,1980">
              <v:shape id="_x0000_s1049" type="#_x0000_t75" alt="" style="position:absolute;left:5720;top:7151;width:2265;height:1583">
                <v:imagedata r:id="rId96" r:href="rId109" croptop="49875f" cropbottom="6192f" cropleft="35254f" cropright="6349f"/>
              </v:shape>
              <v:shape id="_x0000_s1050" type="#_x0000_t202" style="position:absolute;left:6080;top:8591;width:1620;height:540" filled="f" stroked="f">
                <v:textbox>
                  <w:txbxContent>
                    <w:p w:rsidR="00526452" w:rsidRPr="00E805BB" w:rsidRDefault="00526452" w:rsidP="00526452">
                      <w:pPr>
                        <w:jc w:val="center"/>
                        <w:rPr>
                          <w:sz w:val="22"/>
                          <w:szCs w:val="22"/>
                          <w:lang w:val="uk-UA"/>
                        </w:rPr>
                      </w:pPr>
                      <w:r w:rsidRPr="00E805BB">
                        <w:rPr>
                          <w:sz w:val="22"/>
                          <w:szCs w:val="22"/>
                          <w:lang w:val="uk-UA"/>
                        </w:rPr>
                        <w:t>Рисунок</w:t>
                      </w:r>
                      <w:r>
                        <w:rPr>
                          <w:sz w:val="22"/>
                          <w:szCs w:val="22"/>
                          <w:lang w:val="uk-UA"/>
                        </w:rPr>
                        <w:t xml:space="preserve"> 4.8</w:t>
                      </w:r>
                    </w:p>
                  </w:txbxContent>
                </v:textbox>
              </v:shape>
            </v:group>
            <w10:wrap type="square"/>
          </v:group>
        </w:pict>
      </w:r>
      <w:r w:rsidRPr="00E27F36">
        <w:rPr>
          <w:lang w:val="uk-UA"/>
        </w:rPr>
        <w:t xml:space="preserve">Якщо бічні сторони трапеції рівні між собою, то таку трапецію називають </w:t>
      </w:r>
      <w:r w:rsidRPr="00E27F36">
        <w:rPr>
          <w:i/>
          <w:lang w:val="uk-UA"/>
        </w:rPr>
        <w:t>рівнобічною</w:t>
      </w:r>
      <w:r w:rsidRPr="00E27F36">
        <w:rPr>
          <w:lang w:val="uk-UA"/>
        </w:rPr>
        <w:t xml:space="preserve"> (рисунок 4.8).</w:t>
      </w:r>
    </w:p>
    <w:p w:rsidR="00526452" w:rsidRPr="00E27F36" w:rsidRDefault="00526452" w:rsidP="00526452">
      <w:pPr>
        <w:ind w:firstLine="425"/>
        <w:jc w:val="both"/>
        <w:rPr>
          <w:i/>
          <w:lang w:val="uk-UA"/>
        </w:rPr>
      </w:pPr>
      <w:r w:rsidRPr="00E27F36">
        <w:rPr>
          <w:i/>
          <w:lang w:val="uk-UA"/>
        </w:rPr>
        <w:t>Рівнобічна трапеція має такі властивості: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i/>
          <w:sz w:val="24"/>
          <w:szCs w:val="24"/>
          <w:lang w:val="uk-UA"/>
        </w:rPr>
        <w:t>Властивість 1</w:t>
      </w:r>
      <w:r w:rsidRPr="00E27F36">
        <w:rPr>
          <w:rFonts w:ascii="Times New Roman" w:hAnsi="Times New Roman"/>
          <w:sz w:val="24"/>
          <w:szCs w:val="24"/>
          <w:lang w:val="uk-UA"/>
        </w:rPr>
        <w:t> Кути, прилеглі до основи рівнобічної трапеції, рівні. Справджується і обернене твердження: якщо кути, прилеглі до основи трапеції, рівні, то така трапеція рівнобічна.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i/>
          <w:sz w:val="24"/>
          <w:szCs w:val="24"/>
          <w:lang w:val="uk-UA"/>
        </w:rPr>
        <w:t>Властивість 2 </w: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Діагоналі рівнобічної трапеції рівні. На рисунку 4.8 </w:t>
      </w:r>
      <w:r w:rsidRPr="00E27F36">
        <w:rPr>
          <w:rFonts w:ascii="Times New Roman" w:hAnsi="Times New Roman"/>
          <w:position w:val="-10"/>
          <w:sz w:val="24"/>
          <w:szCs w:val="24"/>
          <w:lang w:val="uk-UA"/>
        </w:rPr>
        <w:object w:dxaOrig="720" w:dyaOrig="340">
          <v:shape id="_x0000_i1072" type="#_x0000_t75" style="width:36pt;height:17.15pt" o:ole="">
            <v:imagedata r:id="rId110" o:title=""/>
          </v:shape>
          <o:OLEObject Type="Embed" ProgID="Equation.3" ShapeID="_x0000_i1072" DrawAspect="Content" ObjectID="_1652890477" r:id="rId111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i/>
          <w:sz w:val="24"/>
          <w:szCs w:val="24"/>
          <w:lang w:val="uk-UA"/>
        </w:rPr>
        <w:t>Властивість 3 </w:t>
      </w:r>
      <w:r w:rsidRPr="00E27F36">
        <w:rPr>
          <w:rFonts w:ascii="Times New Roman" w:hAnsi="Times New Roman"/>
          <w:sz w:val="24"/>
          <w:szCs w:val="24"/>
          <w:lang w:val="uk-UA"/>
        </w:rPr>
        <w:t>Сума протилежних кутів рівнобічної трапеції дорівнює 180º.</w:t>
      </w:r>
    </w:p>
    <w:p w:rsidR="00526452" w:rsidRPr="00E27F36" w:rsidRDefault="00526452" w:rsidP="00526452">
      <w:pPr>
        <w:widowControl w:val="0"/>
        <w:autoSpaceDE w:val="0"/>
        <w:autoSpaceDN w:val="0"/>
        <w:adjustRightInd w:val="0"/>
        <w:ind w:firstLine="425"/>
        <w:jc w:val="both"/>
        <w:rPr>
          <w:lang w:val="uk-UA"/>
        </w:rPr>
      </w:pPr>
      <w:r w:rsidRPr="00E27F36">
        <w:rPr>
          <w:i/>
          <w:lang w:val="uk-UA"/>
        </w:rPr>
        <w:t>Властивість 4 </w:t>
      </w:r>
      <w:r w:rsidRPr="00E27F36">
        <w:rPr>
          <w:lang w:val="uk-UA"/>
        </w:rPr>
        <w:t>Висота рівнобічної трапеції, що проведен</w:t>
      </w:r>
      <w:r>
        <w:rPr>
          <w:lang w:val="uk-UA"/>
        </w:rPr>
        <w:t>а</w:t>
      </w:r>
      <w:r w:rsidRPr="00E27F36">
        <w:rPr>
          <w:lang w:val="uk-UA"/>
        </w:rPr>
        <w:t xml:space="preserve"> з вершини тупого кута, ділить більшу з основ на відрізки, один з яких дорівнює </w:t>
      </w:r>
      <w:proofErr w:type="spellStart"/>
      <w:r w:rsidRPr="00E27F36">
        <w:rPr>
          <w:lang w:val="uk-UA"/>
        </w:rPr>
        <w:t>півсумі</w:t>
      </w:r>
      <w:proofErr w:type="spellEnd"/>
      <w:r w:rsidRPr="00E27F36">
        <w:rPr>
          <w:lang w:val="uk-UA"/>
        </w:rPr>
        <w:t xml:space="preserve"> основ, а другий – піврізниці основ.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>Прямокутною називається трапеція, одна з бічних сторін якої перпендикулярна до основ</w:t>
      </w:r>
      <w:r w:rsidRPr="00E27F36">
        <w:rPr>
          <w:rFonts w:ascii="Times New Roman" w:hAnsi="Times New Roman"/>
          <w:i/>
          <w:sz w:val="24"/>
          <w:szCs w:val="24"/>
          <w:lang w:val="uk-UA"/>
        </w:rPr>
        <w:t>.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>Відрізок, що сполучає середини бічних сторін трапеції, називається її</w:t>
      </w:r>
      <w:r w:rsidRPr="00E27F36">
        <w:rPr>
          <w:rFonts w:ascii="Times New Roman" w:hAnsi="Times New Roman"/>
          <w:i/>
          <w:sz w:val="24"/>
          <w:szCs w:val="24"/>
          <w:lang w:val="uk-UA"/>
        </w:rPr>
        <w:t xml:space="preserve"> середньою лінією</w: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. На рисунку 4.7 </w:t>
      </w: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460" w:dyaOrig="279">
          <v:shape id="_x0000_i1073" type="#_x0000_t75" style="width:23.15pt;height:14.15pt" o:ole="">
            <v:imagedata r:id="rId112" o:title=""/>
          </v:shape>
          <o:OLEObject Type="Embed" ProgID="Equation.3" ShapeID="_x0000_i1073" DrawAspect="Content" ObjectID="_1652890478" r:id="rId113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 – середня лінія трапеції </w:t>
      </w: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720" w:dyaOrig="279">
          <v:shape id="_x0000_i1074" type="#_x0000_t75" style="width:36pt;height:14.15pt" o:ole="">
            <v:imagedata r:id="rId114" o:title=""/>
          </v:shape>
          <o:OLEObject Type="Embed" ProgID="Equation.3" ShapeID="_x0000_i1074" DrawAspect="Content" ObjectID="_1652890479" r:id="rId115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i/>
          <w:sz w:val="24"/>
          <w:szCs w:val="24"/>
          <w:lang w:val="uk-UA"/>
        </w:rPr>
        <w:t xml:space="preserve">Середня лінія трапеції паралельна її основам і дорівнює їх </w:t>
      </w:r>
      <w:proofErr w:type="spellStart"/>
      <w:r w:rsidRPr="00E27F36">
        <w:rPr>
          <w:rFonts w:ascii="Times New Roman" w:hAnsi="Times New Roman"/>
          <w:i/>
          <w:sz w:val="24"/>
          <w:szCs w:val="24"/>
          <w:lang w:val="uk-UA"/>
        </w:rPr>
        <w:t>півсумі</w:t>
      </w:r>
      <w:proofErr w:type="spellEnd"/>
      <w:r w:rsidRPr="00E27F36">
        <w:rPr>
          <w:rFonts w:ascii="Times New Roman" w:hAnsi="Times New Roman"/>
          <w:sz w:val="24"/>
          <w:szCs w:val="24"/>
          <w:lang w:val="uk-UA"/>
        </w:rPr>
        <w:t xml:space="preserve">, тобто </w:t>
      </w:r>
      <w:r w:rsidRPr="00E27F36">
        <w:rPr>
          <w:rFonts w:ascii="Times New Roman" w:hAnsi="Times New Roman"/>
          <w:position w:val="-24"/>
          <w:sz w:val="24"/>
          <w:szCs w:val="24"/>
          <w:lang w:val="uk-UA"/>
        </w:rPr>
        <w:object w:dxaOrig="1640" w:dyaOrig="620">
          <v:shape id="_x0000_i1075" type="#_x0000_t75" style="width:81.85pt;height:30.85pt" o:ole="">
            <v:imagedata r:id="rId116" o:title=""/>
          </v:shape>
          <o:OLEObject Type="Embed" ProgID="Equation.3" ShapeID="_x0000_i1075" DrawAspect="Content" ObjectID="_1652890480" r:id="rId117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E27F36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526452" w:rsidRPr="00E27F36" w:rsidRDefault="00526452" w:rsidP="00526452">
      <w:pPr>
        <w:jc w:val="center"/>
        <w:rPr>
          <w:b/>
          <w:lang w:val="uk-UA"/>
        </w:rPr>
      </w:pPr>
      <w:r w:rsidRPr="00E27F36">
        <w:rPr>
          <w:b/>
          <w:lang w:val="uk-UA"/>
        </w:rPr>
        <w:t>Приклади розв’язаних завдань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i/>
          <w:sz w:val="24"/>
          <w:szCs w:val="24"/>
          <w:lang w:val="uk-UA"/>
        </w:rPr>
        <w:t>Приклад 1</w:t>
      </w:r>
      <w:r w:rsidRPr="00E27F36">
        <w:rPr>
          <w:rFonts w:ascii="Times New Roman" w:hAnsi="Times New Roman"/>
          <w:sz w:val="24"/>
          <w:szCs w:val="24"/>
          <w:lang w:val="uk-UA"/>
        </w:rPr>
        <w:t> У рівнобічній трапеції діагональ дорівнює більшій основі й утворює з нею кут 50º. Знайти градусну міру тупого кута трапеції.</w:t>
      </w:r>
    </w:p>
    <w:p w:rsidR="00526452" w:rsidRPr="00E27F36" w:rsidRDefault="00526452" w:rsidP="00526452">
      <w:pPr>
        <w:jc w:val="center"/>
        <w:rPr>
          <w:lang w:val="uk-UA"/>
        </w:rPr>
      </w:pPr>
      <w:r w:rsidRPr="00E27F36">
        <w:rPr>
          <w:i/>
          <w:iCs/>
          <w:lang w:val="uk-UA"/>
        </w:rPr>
        <w:t>Розв’язання: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>Розглянемо рисунок 4.8: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2180" w:dyaOrig="279">
          <v:shape id="_x0000_i1076" type="#_x0000_t75" style="width:109.3pt;height:14.15pt" o:ole="">
            <v:imagedata r:id="rId118" o:title=""/>
            <o:lock v:ext="edit" aspectratio="f"/>
          </v:shape>
          <o:OLEObject Type="Embed" ProgID="Equation.3" ShapeID="_x0000_i1076" DrawAspect="Content" ObjectID="_1652890481" r:id="rId119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 – як внутрішні навхрест лежачі кути при </w:t>
      </w:r>
      <w:r w:rsidRPr="00E27F36">
        <w:rPr>
          <w:rFonts w:ascii="Times New Roman" w:hAnsi="Times New Roman"/>
          <w:position w:val="-14"/>
          <w:sz w:val="24"/>
          <w:szCs w:val="24"/>
          <w:lang w:val="uk-UA"/>
        </w:rPr>
        <w:object w:dxaOrig="820" w:dyaOrig="400">
          <v:shape id="_x0000_i1077" type="#_x0000_t75" style="width:41.15pt;height:19.7pt" o:ole="">
            <v:imagedata r:id="rId120" o:title=""/>
            <o:lock v:ext="edit" aspectratio="f"/>
          </v:shape>
          <o:OLEObject Type="Embed" ProgID="Equation.3" ShapeID="_x0000_i1077" DrawAspect="Content" ObjectID="_1652890482" r:id="rId121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 xml:space="preserve">З </w:t>
      </w: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700" w:dyaOrig="279">
          <v:shape id="_x0000_i1078" type="#_x0000_t75" style="width:35.15pt;height:14.15pt" o:ole="">
            <v:imagedata r:id="rId122" o:title=""/>
          </v:shape>
          <o:OLEObject Type="Embed" ProgID="Equation.3" ShapeID="_x0000_i1078" DrawAspect="Content" ObjectID="_1652890483" r:id="rId123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 (</w:t>
      </w: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999" w:dyaOrig="279">
          <v:shape id="_x0000_i1079" type="#_x0000_t75" style="width:50.15pt;height:14.15pt" o:ole="">
            <v:imagedata r:id="rId124" o:title=""/>
          </v:shape>
          <o:OLEObject Type="Embed" ProgID="Equation.3" ShapeID="_x0000_i1079" DrawAspect="Content" ObjectID="_1652890484" r:id="rId125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) </w:t>
      </w:r>
      <w:r w:rsidRPr="00E27F36">
        <w:rPr>
          <w:rFonts w:ascii="Times New Roman" w:hAnsi="Times New Roman"/>
          <w:position w:val="-10"/>
          <w:sz w:val="24"/>
          <w:szCs w:val="24"/>
          <w:lang w:val="uk-UA"/>
        </w:rPr>
        <w:object w:dxaOrig="2700" w:dyaOrig="340">
          <v:shape id="_x0000_i1080" type="#_x0000_t75" style="width:135pt;height:17.15pt" o:ole="">
            <v:imagedata r:id="rId126" o:title=""/>
            <o:lock v:ext="edit" aspectratio="f"/>
          </v:shape>
          <o:OLEObject Type="Embed" ProgID="Equation.3" ShapeID="_x0000_i1080" DrawAspect="Content" ObjectID="_1652890485" r:id="rId127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;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position w:val="-10"/>
          <w:sz w:val="24"/>
          <w:szCs w:val="24"/>
          <w:lang w:val="uk-UA"/>
        </w:rPr>
        <w:object w:dxaOrig="2920" w:dyaOrig="340">
          <v:shape id="_x0000_i1081" type="#_x0000_t75" style="width:146.15pt;height:17.15pt" o:ole="">
            <v:imagedata r:id="rId128" o:title=""/>
            <o:lock v:ext="edit" aspectratio="f"/>
          </v:shape>
          <o:OLEObject Type="Embed" ProgID="Equation.3" ShapeID="_x0000_i1081" DrawAspect="Content" ObjectID="_1652890486" r:id="rId129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sz w:val="24"/>
          <w:szCs w:val="24"/>
          <w:lang w:val="uk-UA"/>
        </w:rPr>
        <w:t xml:space="preserve">Тоді </w:t>
      </w: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2500" w:dyaOrig="279">
          <v:shape id="_x0000_i1082" type="#_x0000_t75" style="width:125.15pt;height:14.15pt" o:ole="">
            <v:imagedata r:id="rId130" o:title=""/>
            <o:lock v:ext="edit" aspectratio="f"/>
          </v:shape>
          <o:OLEObject Type="Embed" ProgID="Equation.3" ShapeID="_x0000_i1082" DrawAspect="Content" ObjectID="_1652890487" r:id="rId131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;</w:t>
      </w:r>
    </w:p>
    <w:p w:rsidR="00526452" w:rsidRPr="00E27F36" w:rsidRDefault="00526452" w:rsidP="00526452">
      <w:pPr>
        <w:pStyle w:val="a4"/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  <w:lang w:val="uk-UA"/>
        </w:rPr>
      </w:pPr>
      <w:r w:rsidRPr="00E27F36">
        <w:rPr>
          <w:rFonts w:ascii="Times New Roman" w:hAnsi="Times New Roman"/>
          <w:position w:val="-6"/>
          <w:sz w:val="24"/>
          <w:szCs w:val="24"/>
          <w:lang w:val="uk-UA"/>
        </w:rPr>
        <w:object w:dxaOrig="2520" w:dyaOrig="279">
          <v:shape id="_x0000_i1083" type="#_x0000_t75" style="width:126pt;height:14.15pt" o:ole="">
            <v:imagedata r:id="rId132" o:title=""/>
            <o:lock v:ext="edit" aspectratio="f"/>
          </v:shape>
          <o:OLEObject Type="Embed" ProgID="Equation.3" ShapeID="_x0000_i1083" DrawAspect="Content" ObjectID="_1652890488" r:id="rId133"/>
        </w:object>
      </w:r>
      <w:r w:rsidRPr="00E27F36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E27F36" w:rsidRDefault="00526452" w:rsidP="00526452">
      <w:pPr>
        <w:ind w:firstLine="425"/>
        <w:rPr>
          <w:lang w:val="uk-UA"/>
        </w:rPr>
      </w:pPr>
      <w:r w:rsidRPr="00E27F36">
        <w:rPr>
          <w:lang w:val="uk-UA"/>
        </w:rPr>
        <w:t>Відповідь:</w:t>
      </w:r>
      <w:r w:rsidRPr="00E27F36">
        <w:rPr>
          <w:i/>
          <w:lang w:val="uk-UA"/>
        </w:rPr>
        <w:t xml:space="preserve"> </w:t>
      </w:r>
      <w:r w:rsidRPr="00E27F36">
        <w:rPr>
          <w:lang w:val="uk-UA"/>
        </w:rPr>
        <w:t>115º.</w:t>
      </w:r>
    </w:p>
    <w:p w:rsidR="00526452" w:rsidRPr="00E27F36" w:rsidRDefault="00526452" w:rsidP="00526452">
      <w:pPr>
        <w:ind w:firstLine="425"/>
        <w:rPr>
          <w:lang w:val="uk-UA"/>
        </w:rPr>
      </w:pPr>
    </w:p>
    <w:p w:rsidR="00526452" w:rsidRPr="00E27F36" w:rsidRDefault="00526452" w:rsidP="00526452">
      <w:pPr>
        <w:jc w:val="center"/>
        <w:rPr>
          <w:b/>
          <w:bCs/>
          <w:lang w:val="uk-UA"/>
        </w:rPr>
      </w:pPr>
      <w:r w:rsidRPr="00E27F36">
        <w:rPr>
          <w:b/>
          <w:bCs/>
          <w:lang w:val="uk-UA"/>
        </w:rPr>
        <w:t>Завдання для самостійного розв’язання</w:t>
      </w:r>
    </w:p>
    <w:p w:rsidR="00526452" w:rsidRPr="000E590F" w:rsidRDefault="00526452" w:rsidP="00526452">
      <w:pPr>
        <w:pStyle w:val="a4"/>
        <w:spacing w:after="0" w:line="240" w:lineRule="auto"/>
        <w:ind w:left="0" w:firstLine="425"/>
        <w:contextualSpacing w:val="0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Сторони чотирикутника відносяться як 2:3:3:4. Знайти периметр подібного йому чотирикутника, найбільша сторона якого дорівнює </w:t>
      </w:r>
      <w:smartTag w:uri="urn:schemas-microsoft-com:office:smarttags" w:element="metricconverter">
        <w:smartTagPr>
          <w:attr w:name="ProductID" w:val="20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20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4</w:t>
      </w:r>
      <w:r w:rsidRPr="000E590F">
        <w:rPr>
          <w:rFonts w:ascii="Times New Roman" w:hAnsi="Times New Roman"/>
          <w:sz w:val="24"/>
          <w:szCs w:val="24"/>
          <w:lang w:val="uk-UA"/>
        </w:rPr>
        <w:t> 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>Знайти довжину невідомої сторони паралелограма, якщо одна сторона дорівнює 5,4 м і складає 40% периметра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5</w:t>
      </w:r>
      <w:r w:rsidRPr="000E590F">
        <w:rPr>
          <w:rFonts w:ascii="Times New Roman" w:hAnsi="Times New Roman"/>
          <w:sz w:val="24"/>
          <w:szCs w:val="24"/>
          <w:lang w:val="uk-UA"/>
        </w:rPr>
        <w:t> 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Відомо, що периметр паралелограма дорівнює </w:t>
      </w:r>
      <w:smartTag w:uri="urn:schemas-microsoft-com:office:smarttags" w:element="metricconverter">
        <w:smartTagPr>
          <w:attr w:name="ProductID" w:val="48 см"/>
        </w:smartTagPr>
        <w:r w:rsidRPr="000E590F">
          <w:rPr>
            <w:rFonts w:ascii="Times New Roman" w:hAnsi="Times New Roman"/>
            <w:bCs/>
            <w:sz w:val="24"/>
            <w:szCs w:val="24"/>
            <w:lang w:val="uk-UA"/>
          </w:rPr>
          <w:t>48 см</w:t>
        </w:r>
      </w:smartTag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, а одна з його сторін на </w:t>
      </w:r>
      <w:smartTag w:uri="urn:schemas-microsoft-com:office:smarttags" w:element="metricconverter">
        <w:smartTagPr>
          <w:attr w:name="ProductID" w:val="8 см"/>
        </w:smartTagPr>
        <w:r w:rsidRPr="000E590F">
          <w:rPr>
            <w:rFonts w:ascii="Times New Roman" w:hAnsi="Times New Roman"/>
            <w:bCs/>
            <w:sz w:val="24"/>
            <w:szCs w:val="24"/>
            <w:lang w:val="uk-UA"/>
          </w:rPr>
          <w:t>8 см</w:t>
        </w:r>
      </w:smartTag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 довша за іншу. Знайти меншу сторону паралелограма.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6</w:t>
      </w:r>
      <w:r w:rsidRPr="000E590F">
        <w:rPr>
          <w:rFonts w:ascii="Times New Roman" w:hAnsi="Times New Roman"/>
          <w:sz w:val="24"/>
          <w:szCs w:val="24"/>
          <w:lang w:val="uk-UA"/>
        </w:rPr>
        <w:t> 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Знайти кути паралелограма, якщо: 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0E590F">
        <w:rPr>
          <w:rFonts w:ascii="Times New Roman" w:hAnsi="Times New Roman"/>
          <w:bCs/>
          <w:sz w:val="24"/>
          <w:szCs w:val="24"/>
          <w:lang w:val="uk-UA"/>
        </w:rPr>
        <w:t>а) один з кутів 38º;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0E590F">
        <w:rPr>
          <w:rFonts w:ascii="Times New Roman" w:hAnsi="Times New Roman"/>
          <w:bCs/>
          <w:sz w:val="24"/>
          <w:szCs w:val="24"/>
          <w:lang w:val="uk-UA"/>
        </w:rPr>
        <w:t>б) нерівні кути відносяться як 7:9.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7 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>Градусна міра одного з кутів, утворених при перетині бісектриси кута паралелограма з його стороною, дорівнює 42º. Знайти градусну міру тупого кута паралелограма.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8</w:t>
      </w:r>
      <w:r w:rsidRPr="000E590F">
        <w:rPr>
          <w:rFonts w:ascii="Times New Roman" w:hAnsi="Times New Roman"/>
          <w:sz w:val="24"/>
          <w:szCs w:val="24"/>
          <w:lang w:val="uk-UA"/>
        </w:rPr>
        <w:t> 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>Знайти невідому сторону паралелограма, якщо одна сторона дорівнює 3,6 см і складає 0,3 периметра.</w:t>
      </w:r>
    </w:p>
    <w:p w:rsidR="00526452" w:rsidRPr="000E590F" w:rsidRDefault="00156205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noProof/>
          <w:sz w:val="24"/>
          <w:szCs w:val="24"/>
          <w:lang w:val="uk-UA" w:eastAsia="ru-RU"/>
        </w:rPr>
        <w:pict>
          <v:group id="_x0000_s1051" style="position:absolute;left:0;text-align:left;margin-left:378.85pt;margin-top:2.95pt;width:2in;height:99pt;z-index:8" coordorigin="981,7434" coordsize="3060,2160">
            <v:group id="_x0000_s1052" style="position:absolute;left:981;top:7434;width:3060;height:1800" coordorigin="981,7434" coordsize="4860,1800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53" type="#_x0000_t7" style="position:absolute;left:1521;top:7794;width:2880;height:900" strokeweight="1.25pt"/>
              <v:line id="_x0000_s1054" style="position:absolute" from="2241,7794" to="5841,7794" strokeweight="1.5pt"/>
              <v:line id="_x0000_s1055" style="position:absolute;flip:y" from="1556,7794" to="5156,8694" strokeweight="1.5pt"/>
              <v:shape id="_x0000_s1056" type="#_x0000_t202" style="position:absolute;left:981;top:8694;width:720;height:540" filled="f" stroked="f">
                <v:textbox>
                  <w:txbxContent>
                    <w:p w:rsidR="00526452" w:rsidRPr="00A70FA4" w:rsidRDefault="00526452" w:rsidP="00526452">
                      <w:pPr>
                        <w:jc w:val="center"/>
                        <w:rPr>
                          <w:i/>
                          <w:sz w:val="22"/>
                          <w:szCs w:val="22"/>
                          <w:lang w:val="en-US"/>
                        </w:rPr>
                      </w:pPr>
                      <w:r w:rsidRPr="00A70FA4">
                        <w:rPr>
                          <w:i/>
                          <w:sz w:val="22"/>
                          <w:szCs w:val="2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1057" type="#_x0000_t202" style="position:absolute;left:1701;top:7434;width:720;height:540" filled="f" stroked="f">
                <v:textbox>
                  <w:txbxContent>
                    <w:p w:rsidR="00526452" w:rsidRPr="00A70FA4" w:rsidRDefault="00526452" w:rsidP="00526452">
                      <w:pPr>
                        <w:jc w:val="center"/>
                        <w:rPr>
                          <w:i/>
                          <w:sz w:val="22"/>
                          <w:szCs w:val="22"/>
                          <w:lang w:val="en-US"/>
                        </w:rPr>
                      </w:pPr>
                      <w:r w:rsidRPr="00A70FA4">
                        <w:rPr>
                          <w:i/>
                          <w:sz w:val="22"/>
                          <w:szCs w:val="22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_x0000_s1058" type="#_x0000_t202" style="position:absolute;left:4041;top:7434;width:720;height:540" filled="f" stroked="f">
                <v:textbox>
                  <w:txbxContent>
                    <w:p w:rsidR="00526452" w:rsidRPr="00A70FA4" w:rsidRDefault="00526452" w:rsidP="00526452">
                      <w:pPr>
                        <w:jc w:val="center"/>
                        <w:rPr>
                          <w:i/>
                          <w:sz w:val="22"/>
                          <w:szCs w:val="22"/>
                          <w:lang w:val="en-US"/>
                        </w:rPr>
                      </w:pPr>
                      <w:r w:rsidRPr="00A70FA4">
                        <w:rPr>
                          <w:i/>
                          <w:sz w:val="22"/>
                          <w:szCs w:val="22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_x0000_s1059" type="#_x0000_t202" style="position:absolute;left:4761;top:7434;width:720;height:540" filled="f" stroked="f">
                <v:textbox>
                  <w:txbxContent>
                    <w:p w:rsidR="00526452" w:rsidRPr="00A70FA4" w:rsidRDefault="00526452" w:rsidP="00526452">
                      <w:pPr>
                        <w:jc w:val="center"/>
                        <w:rPr>
                          <w:i/>
                          <w:sz w:val="22"/>
                          <w:szCs w:val="22"/>
                          <w:lang w:val="en-US"/>
                        </w:rPr>
                      </w:pPr>
                      <w:r w:rsidRPr="00A70FA4">
                        <w:rPr>
                          <w:i/>
                          <w:sz w:val="22"/>
                          <w:szCs w:val="2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  <v:shape id="_x0000_s1060" type="#_x0000_t202" style="position:absolute;left:3321;top:8694;width:720;height:540" filled="f" stroked="f">
                <v:textbox>
                  <w:txbxContent>
                    <w:p w:rsidR="00526452" w:rsidRPr="00A70FA4" w:rsidRDefault="00526452" w:rsidP="00526452">
                      <w:pPr>
                        <w:jc w:val="center"/>
                        <w:rPr>
                          <w:i/>
                          <w:sz w:val="22"/>
                          <w:szCs w:val="22"/>
                          <w:lang w:val="en-US"/>
                        </w:rPr>
                      </w:pPr>
                      <w:r w:rsidRPr="00A70FA4">
                        <w:rPr>
                          <w:i/>
                          <w:sz w:val="22"/>
                          <w:szCs w:val="22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v:group>
            <v:shape id="_x0000_s1061" type="#_x0000_t202" style="position:absolute;left:1701;top:9054;width:1620;height:540" filled="f" stroked="f">
              <v:textbox>
                <w:txbxContent>
                  <w:p w:rsidR="00526452" w:rsidRPr="00A70FA4" w:rsidRDefault="00526452" w:rsidP="00526452">
                    <w:pPr>
                      <w:jc w:val="center"/>
                      <w:rPr>
                        <w:sz w:val="22"/>
                        <w:szCs w:val="22"/>
                        <w:lang w:val="uk-UA"/>
                      </w:rPr>
                    </w:pPr>
                    <w:r w:rsidRPr="00A70FA4">
                      <w:rPr>
                        <w:sz w:val="22"/>
                        <w:szCs w:val="22"/>
                        <w:lang w:val="uk-UA"/>
                      </w:rPr>
                      <w:t>Рисунок 4.9</w:t>
                    </w:r>
                  </w:p>
                </w:txbxContent>
              </v:textbox>
            </v:shape>
            <w10:wrap type="square"/>
          </v:group>
        </w:pict>
      </w:r>
      <w:r w:rsidR="00526452" w:rsidRPr="000E590F">
        <w:rPr>
          <w:rFonts w:ascii="Times New Roman" w:hAnsi="Times New Roman"/>
          <w:i/>
          <w:sz w:val="24"/>
          <w:szCs w:val="24"/>
          <w:lang w:val="uk-UA"/>
        </w:rPr>
        <w:t>Задача 9</w:t>
      </w:r>
      <w:r w:rsidR="00526452" w:rsidRPr="000E590F">
        <w:rPr>
          <w:rFonts w:ascii="Times New Roman" w:hAnsi="Times New Roman"/>
          <w:sz w:val="24"/>
          <w:szCs w:val="24"/>
          <w:lang w:val="uk-UA"/>
        </w:rPr>
        <w:t> </w:t>
      </w:r>
      <w:r w:rsidR="00526452" w:rsidRPr="000E590F">
        <w:rPr>
          <w:rFonts w:ascii="Times New Roman" w:hAnsi="Times New Roman"/>
          <w:bCs/>
          <w:sz w:val="24"/>
          <w:szCs w:val="24"/>
          <w:lang w:val="uk-UA"/>
        </w:rPr>
        <w:t xml:space="preserve">Дано: </w:t>
      </w:r>
      <w:r w:rsidR="00526452"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859" w:dyaOrig="279">
          <v:shape id="_x0000_i1084" type="#_x0000_t75" style="width:42.85pt;height:14.15pt" o:ole="">
            <v:imagedata r:id="rId134" o:title=""/>
            <o:lock v:ext="edit" aspectratio="f"/>
          </v:shape>
          <o:OLEObject Type="Embed" ProgID="Equation.3" ShapeID="_x0000_i1084" DrawAspect="Content" ObjectID="_1652890489" r:id="rId135"/>
        </w:object>
      </w:r>
      <w:r w:rsidR="00526452" w:rsidRPr="000E590F">
        <w:rPr>
          <w:rFonts w:ascii="Times New Roman" w:hAnsi="Times New Roman"/>
          <w:sz w:val="24"/>
          <w:szCs w:val="24"/>
          <w:lang w:val="uk-UA"/>
        </w:rPr>
        <w:t> </w:t>
      </w:r>
      <w:r w:rsidR="00526452" w:rsidRPr="000E590F">
        <w:rPr>
          <w:rFonts w:ascii="Times New Roman" w:hAnsi="Times New Roman"/>
          <w:bCs/>
          <w:sz w:val="24"/>
          <w:szCs w:val="24"/>
          <w:lang w:val="uk-UA"/>
        </w:rPr>
        <w:t xml:space="preserve">см, </w:t>
      </w:r>
      <w:r w:rsidR="00526452"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760" w:dyaOrig="279">
          <v:shape id="_x0000_i1085" type="#_x0000_t75" style="width:38.15pt;height:14.15pt" o:ole="">
            <v:imagedata r:id="rId136" o:title=""/>
            <o:lock v:ext="edit" aspectratio="f"/>
          </v:shape>
          <o:OLEObject Type="Embed" ProgID="Equation.3" ShapeID="_x0000_i1085" DrawAspect="Content" ObjectID="_1652890490" r:id="rId137"/>
        </w:object>
      </w:r>
      <w:r w:rsidR="00526452" w:rsidRPr="000E590F">
        <w:rPr>
          <w:rFonts w:ascii="Times New Roman" w:hAnsi="Times New Roman"/>
          <w:sz w:val="24"/>
          <w:szCs w:val="24"/>
          <w:lang w:val="uk-UA"/>
        </w:rPr>
        <w:t> </w:t>
      </w:r>
      <w:r w:rsidR="00526452" w:rsidRPr="000E590F">
        <w:rPr>
          <w:rFonts w:ascii="Times New Roman" w:hAnsi="Times New Roman"/>
          <w:bCs/>
          <w:sz w:val="24"/>
          <w:szCs w:val="24"/>
          <w:lang w:val="uk-UA"/>
        </w:rPr>
        <w:t xml:space="preserve">см (рисунок 4.9). Знайти периметр паралелограма. 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10</w:t>
      </w:r>
      <w:r w:rsidRPr="000E590F">
        <w:rPr>
          <w:rFonts w:ascii="Times New Roman" w:hAnsi="Times New Roman"/>
          <w:sz w:val="24"/>
          <w:szCs w:val="24"/>
          <w:lang w:val="uk-UA"/>
        </w:rPr>
        <w:t> 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У паралелограмі гострий кут дорівнює 60º, а діагональ ділить тупий кут у відношенні 3:1. Обчислити периметр паралелограма, якщо його менша діагональ дорівнює </w:t>
      </w:r>
      <w:r w:rsidRPr="000E590F">
        <w:rPr>
          <w:rFonts w:ascii="Times New Roman" w:hAnsi="Times New Roman"/>
          <w:position w:val="-8"/>
          <w:sz w:val="24"/>
          <w:szCs w:val="24"/>
          <w:lang w:val="uk-UA"/>
        </w:rPr>
        <w:object w:dxaOrig="480" w:dyaOrig="360">
          <v:shape id="_x0000_i1086" type="#_x0000_t75" style="width:24pt;height:18pt" o:ole="">
            <v:imagedata r:id="rId138" o:title=""/>
            <o:lock v:ext="edit" aspectratio="f"/>
          </v:shape>
          <o:OLEObject Type="Embed" ProgID="Equation.3" ShapeID="_x0000_i1086" DrawAspect="Content" ObjectID="_1652890491" r:id="rId139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> см.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11</w:t>
      </w:r>
      <w:r w:rsidRPr="000E590F">
        <w:rPr>
          <w:rFonts w:ascii="Times New Roman" w:hAnsi="Times New Roman"/>
          <w:sz w:val="24"/>
          <w:szCs w:val="24"/>
          <w:lang w:val="uk-UA"/>
        </w:rPr>
        <w:t> 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У паралелограмі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720" w:dyaOrig="279">
          <v:shape id="_x0000_i1087" type="#_x0000_t75" style="width:36pt;height:14.15pt" o:ole="">
            <v:imagedata r:id="rId140" o:title=""/>
            <o:lock v:ext="edit" aspectratio="f"/>
          </v:shape>
          <o:OLEObject Type="Embed" ProgID="Equation.3" ShapeID="_x0000_i1087" DrawAspect="Content" ObjectID="_1652890492" r:id="rId141"/>
        </w:objec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 кут </w:t>
      </w:r>
      <w:r w:rsidRPr="000E590F">
        <w:rPr>
          <w:rFonts w:ascii="Times New Roman" w:hAnsi="Times New Roman"/>
          <w:position w:val="-4"/>
          <w:sz w:val="24"/>
          <w:szCs w:val="24"/>
          <w:lang w:val="uk-UA"/>
        </w:rPr>
        <w:object w:dxaOrig="240" w:dyaOrig="260">
          <v:shape id="_x0000_i1088" type="#_x0000_t75" style="width:12pt;height:12.85pt" o:ole="">
            <v:imagedata r:id="rId142" o:title=""/>
            <o:lock v:ext="edit" aspectratio="f"/>
          </v:shape>
          <o:OLEObject Type="Embed" ProgID="Equation.3" ShapeID="_x0000_i1088" DrawAspect="Content" ObjectID="_1652890493" r:id="rId143"/>
        </w:objec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 дорівнює 60º, точка </w:t>
      </w:r>
      <w:r w:rsidRPr="000E590F">
        <w:rPr>
          <w:rFonts w:ascii="Times New Roman" w:hAnsi="Times New Roman"/>
          <w:position w:val="-4"/>
          <w:sz w:val="24"/>
          <w:szCs w:val="24"/>
          <w:lang w:val="uk-UA"/>
        </w:rPr>
        <w:object w:dxaOrig="240" w:dyaOrig="260">
          <v:shape id="_x0000_i1089" type="#_x0000_t75" style="width:12pt;height:12.85pt" o:ole="">
            <v:imagedata r:id="rId144" o:title=""/>
            <o:lock v:ext="edit" aspectratio="f"/>
          </v:shape>
          <o:OLEObject Type="Embed" ProgID="Equation.3" ShapeID="_x0000_i1089" DrawAspect="Content" ObjectID="_1652890494" r:id="rId145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> 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– середина сторони </w:t>
      </w:r>
      <w:r w:rsidRPr="000E590F">
        <w:rPr>
          <w:rFonts w:ascii="Times New Roman" w:hAnsi="Times New Roman"/>
          <w:position w:val="-4"/>
          <w:sz w:val="24"/>
          <w:szCs w:val="24"/>
          <w:lang w:val="uk-UA"/>
        </w:rPr>
        <w:object w:dxaOrig="420" w:dyaOrig="260">
          <v:shape id="_x0000_i1090" type="#_x0000_t75" style="width:21pt;height:12.85pt" o:ole="">
            <v:imagedata r:id="rId146" o:title=""/>
            <o:lock v:ext="edit" aspectratio="f"/>
          </v:shape>
          <o:OLEObject Type="Embed" ProgID="Equation.3" ShapeID="_x0000_i1090" DrawAspect="Content" ObjectID="_1652890495" r:id="rId147"/>
        </w:objec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 xml:space="preserve">. Знайти сторони паралелограма, якщо </w:t>
      </w:r>
      <w:r w:rsidRPr="000E590F">
        <w:rPr>
          <w:rFonts w:ascii="Times New Roman" w:hAnsi="Times New Roman"/>
          <w:position w:val="-8"/>
          <w:sz w:val="24"/>
          <w:szCs w:val="24"/>
          <w:lang w:val="uk-UA"/>
        </w:rPr>
        <w:object w:dxaOrig="960" w:dyaOrig="360">
          <v:shape id="_x0000_i1091" type="#_x0000_t75" style="width:48pt;height:18pt" o:ole="">
            <v:imagedata r:id="rId148" o:title=""/>
            <o:lock v:ext="edit" aspectratio="f"/>
          </v:shape>
          <o:OLEObject Type="Embed" ProgID="Equation.3" ShapeID="_x0000_i1091" DrawAspect="Content" ObjectID="_1652890496" r:id="rId149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см,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780" w:dyaOrig="279">
          <v:shape id="_x0000_i1092" type="#_x0000_t75" style="width:39pt;height:14.15pt" o:ole="">
            <v:imagedata r:id="rId150" o:title=""/>
            <o:lock v:ext="edit" aspectratio="f"/>
          </v:shape>
          <o:OLEObject Type="Embed" ProgID="Equation.3" ShapeID="_x0000_i1092" DrawAspect="Content" ObjectID="_1652890497" r:id="rId151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> см.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12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У паралелограмі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720" w:dyaOrig="279">
          <v:shape id="_x0000_i1093" type="#_x0000_t75" style="width:36pt;height:14.15pt" o:ole="">
            <v:imagedata r:id="rId140" o:title=""/>
            <o:lock v:ext="edit" aspectratio="f"/>
          </v:shape>
          <o:OLEObject Type="Embed" ProgID="Equation.3" ShapeID="_x0000_i1093" DrawAspect="Content" ObjectID="_1652890498" r:id="rId152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 бісектриса кута </w:t>
      </w:r>
      <w:r w:rsidRPr="000E590F">
        <w:rPr>
          <w:rFonts w:ascii="Times New Roman" w:hAnsi="Times New Roman"/>
          <w:position w:val="-4"/>
          <w:sz w:val="24"/>
          <w:szCs w:val="24"/>
          <w:lang w:val="uk-UA"/>
        </w:rPr>
        <w:object w:dxaOrig="240" w:dyaOrig="260">
          <v:shape id="_x0000_i1094" type="#_x0000_t75" style="width:12pt;height:12.85pt" o:ole="">
            <v:imagedata r:id="rId142" o:title=""/>
            <o:lock v:ext="edit" aspectratio="f"/>
          </v:shape>
          <o:OLEObject Type="Embed" ProgID="Equation.3" ShapeID="_x0000_i1094" DrawAspect="Content" ObjectID="_1652890499" r:id="rId153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 ділить сторону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400" w:dyaOrig="279">
          <v:shape id="_x0000_i1095" type="#_x0000_t75" style="width:20.15pt;height:14.15pt" o:ole="">
            <v:imagedata r:id="rId154" o:title=""/>
            <o:lock v:ext="edit" aspectratio="f"/>
          </v:shape>
          <o:OLEObject Type="Embed" ProgID="Equation.3" ShapeID="_x0000_i1095" DrawAspect="Content" ObjectID="_1652890500" r:id="rId155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 на відрізки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780" w:dyaOrig="279">
          <v:shape id="_x0000_i1096" type="#_x0000_t75" style="width:39pt;height:14.15pt" o:ole="">
            <v:imagedata r:id="rId156" o:title=""/>
            <o:lock v:ext="edit" aspectratio="f"/>
          </v:shape>
          <o:OLEObject Type="Embed" ProgID="Equation.3" ShapeID="_x0000_i1096" DrawAspect="Content" ObjectID="_1652890501" r:id="rId157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см,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800" w:dyaOrig="279">
          <v:shape id="_x0000_i1097" type="#_x0000_t75" style="width:39.85pt;height:14.15pt" o:ole="">
            <v:imagedata r:id="rId158" o:title=""/>
            <o:lock v:ext="edit" aspectratio="f"/>
          </v:shape>
          <o:OLEObject Type="Embed" ProgID="Equation.3" ShapeID="_x0000_i1097" DrawAspect="Content" ObjectID="_1652890502" r:id="rId159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> см. Знайти периметр паралелограма.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13</w:t>
      </w:r>
      <w:r w:rsidRPr="000E590F">
        <w:rPr>
          <w:rFonts w:ascii="Times New Roman" w:hAnsi="Times New Roman"/>
          <w:sz w:val="24"/>
          <w:szCs w:val="24"/>
          <w:lang w:val="uk-UA"/>
        </w:rPr>
        <w:t> Кути паралелограма відносяться як 2:3. Знайти кут між висотами паралелограма, проведеними з вершини гострого кута.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14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Бісектриса кута прямокутника ділить його більшу сторону на два відрізки </w:t>
      </w:r>
      <w:smartTag w:uri="urn:schemas-microsoft-com:office:smarttags" w:element="metricconverter">
        <w:smartTagPr>
          <w:attr w:name="ProductID" w:val="7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7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 і </w:t>
      </w:r>
      <w:smartTag w:uri="urn:schemas-microsoft-com:office:smarttags" w:element="metricconverter">
        <w:smartTagPr>
          <w:attr w:name="ProductID" w:val="9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9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Знайти периметр цього прямокутника.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15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Бісектриса гострого кута паралелограма ділить його сторону у відношенні 3:4, рахуючи від вершини тупого кута. Периметр паралелограма дорівнює </w:t>
      </w:r>
      <w:smartTag w:uri="urn:schemas-microsoft-com:office:smarttags" w:element="metricconverter">
        <w:smartTagPr>
          <w:attr w:name="ProductID" w:val="80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80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Знайти його сторони.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16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Периметр паралелограма дорівнює </w:t>
      </w:r>
      <w:smartTag w:uri="urn:schemas-microsoft-com:office:smarttags" w:element="metricconverter">
        <w:smartTagPr>
          <w:attr w:name="ProductID" w:val="26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26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, а його діагоналі дорівнюють </w:t>
      </w:r>
      <w:smartTag w:uri="urn:schemas-microsoft-com:office:smarttags" w:element="metricconverter">
        <w:smartTagPr>
          <w:attr w:name="ProductID" w:val="7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7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 і </w:t>
      </w:r>
      <w:smartTag w:uri="urn:schemas-microsoft-com:office:smarttags" w:element="metricconverter">
        <w:smartTagPr>
          <w:attr w:name="ProductID" w:val="11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11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Знайти сторони паралелограма.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17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Бісектриса одного з кутів прямокутника ділить його сторону навпіл. Знайти периметр прямокутника, якщо його менша сторона дорівнює </w:t>
      </w:r>
      <w:smartTag w:uri="urn:schemas-microsoft-com:office:smarttags" w:element="metricconverter">
        <w:smartTagPr>
          <w:attr w:name="ProductID" w:val="10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10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0E590F" w:rsidRDefault="00526452" w:rsidP="00526452">
      <w:pPr>
        <w:pStyle w:val="a4"/>
        <w:spacing w:after="0" w:line="240" w:lineRule="auto"/>
        <w:ind w:left="0" w:firstLine="425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18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У прямокутнику точка перетину діагоналей знаходиться від меншої сторони на </w:t>
      </w:r>
      <w:smartTag w:uri="urn:schemas-microsoft-com:office:smarttags" w:element="metricconverter">
        <w:smartTagPr>
          <w:attr w:name="ProductID" w:val="4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4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 далі, ніж від більшої сторони. Периметр прямокутника дорівнює </w:t>
      </w:r>
      <w:smartTag w:uri="urn:schemas-microsoft-com:office:smarttags" w:element="metricconverter">
        <w:smartTagPr>
          <w:attr w:name="ProductID" w:val="56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56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Знайти сторони прямокутника.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19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Знайти периметр прямокутної пластини, центр симетрії якої знаходиться від більшої сторони на відстані </w:t>
      </w:r>
      <w:smartTag w:uri="urn:schemas-microsoft-com:office:smarttags" w:element="metricconverter">
        <w:smartTagPr>
          <w:attr w:name="ProductID" w:val="8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8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 і від меншої сторони на відстані </w:t>
      </w:r>
      <w:smartTag w:uri="urn:schemas-microsoft-com:office:smarttags" w:element="metricconverter">
        <w:smartTagPr>
          <w:attr w:name="ProductID" w:val="12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12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20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Знайти периметр ромба, якщо його діагоналі дорівнюють </w:t>
      </w:r>
      <w:smartTag w:uri="urn:schemas-microsoft-com:office:smarttags" w:element="metricconverter">
        <w:smartTagPr>
          <w:attr w:name="ProductID" w:val="24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24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 і </w:t>
      </w:r>
      <w:smartTag w:uri="urn:schemas-microsoft-com:office:smarttags" w:element="metricconverter">
        <w:smartTagPr>
          <w:attr w:name="ProductID" w:val="18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18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21</w:t>
      </w:r>
      <w:r w:rsidRPr="000E590F">
        <w:rPr>
          <w:rFonts w:ascii="Times New Roman" w:hAnsi="Times New Roman"/>
          <w:sz w:val="24"/>
          <w:szCs w:val="24"/>
          <w:lang w:val="uk-UA"/>
        </w:rPr>
        <w:t> Знайти кути ромба, в якому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sz w:val="24"/>
          <w:szCs w:val="24"/>
          <w:lang w:val="uk-UA"/>
        </w:rPr>
        <w:t xml:space="preserve">а) кути відносяться, як 7:9; 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sz w:val="24"/>
          <w:szCs w:val="24"/>
          <w:lang w:val="uk-UA"/>
        </w:rPr>
        <w:t>б) один кут складає 40% іншого.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22</w:t>
      </w:r>
      <w:r w:rsidRPr="000E590F">
        <w:rPr>
          <w:rFonts w:ascii="Times New Roman" w:hAnsi="Times New Roman"/>
          <w:sz w:val="24"/>
          <w:szCs w:val="24"/>
          <w:lang w:val="uk-UA"/>
        </w:rPr>
        <w:t> Кути, утворені діагоналями ромба і однією з його сторін, відносяться, як 4:5. Знайти кути ромба.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23</w:t>
      </w:r>
      <w:r w:rsidRPr="000E590F">
        <w:rPr>
          <w:rFonts w:ascii="Times New Roman" w:hAnsi="Times New Roman"/>
          <w:sz w:val="24"/>
          <w:szCs w:val="24"/>
          <w:lang w:val="uk-UA"/>
        </w:rPr>
        <w:t> У ромбі одна з діагоналей дорівнює стороні. Знайти кути ромба.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24</w:t>
      </w:r>
      <w:r w:rsidRPr="000E590F">
        <w:rPr>
          <w:rFonts w:ascii="Times New Roman" w:hAnsi="Times New Roman"/>
          <w:sz w:val="24"/>
          <w:szCs w:val="24"/>
          <w:lang w:val="uk-UA"/>
        </w:rPr>
        <w:t> Висоти, проведені з вершини тупого кута ромба, утворюють між собою кут 140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>º</w:t>
      </w:r>
      <w:r w:rsidRPr="000E590F">
        <w:rPr>
          <w:rFonts w:ascii="Times New Roman" w:hAnsi="Times New Roman"/>
          <w:sz w:val="24"/>
          <w:szCs w:val="24"/>
          <w:lang w:val="uk-UA"/>
        </w:rPr>
        <w:t>. Знайти різницю тупого і гострого кутів ромба.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25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Діагональ квадрата дорівнює </w:t>
      </w:r>
      <w:smartTag w:uri="urn:schemas-microsoft-com:office:smarttags" w:element="metricconverter">
        <w:smartTagPr>
          <w:attr w:name="ProductID" w:val="32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32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Його сторона дорівнює діагоналі другого квадрата. Знайти сторону другого квадрата.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26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Дано квадрат, сторона якого дорівнює </w:t>
      </w:r>
      <w:smartTag w:uri="urn:schemas-microsoft-com:office:smarttags" w:element="metricconverter">
        <w:smartTagPr>
          <w:attr w:name="ProductID" w:val="1 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 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Його діагональ дорівнює стороні другого квадрата. Знайти діагональ другого квадрата.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27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У квадрат вписано прямокутник так, що на кожній його стороні знаходиться одна вершина прямокутника і сторони прямокутника паралельні діагоналям квадрата. Знайти сторони прямокутника, знаючи, що одна з них удвічі більша за другу, а діагональ квадрата дорівнює </w:t>
      </w:r>
      <w:smartTag w:uri="urn:schemas-microsoft-com:office:smarttags" w:element="metricconverter">
        <w:smartTagPr>
          <w:attr w:name="ProductID" w:val="12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12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28</w:t>
      </w:r>
      <w:r w:rsidRPr="000E590F">
        <w:rPr>
          <w:rFonts w:ascii="Times New Roman" w:hAnsi="Times New Roman"/>
          <w:sz w:val="24"/>
          <w:szCs w:val="24"/>
          <w:lang w:val="uk-UA"/>
        </w:rPr>
        <w:t> У прямокутнику діагональ ділить кут у відношенні 1:2; менша сторона дорівнює 2,7 см. Знайти довжини діагоналей прямокутника.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29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Знайти довжину діагоналі прямокутника, якщо його периметр дорівнює </w:t>
      </w:r>
      <w:smartTag w:uri="urn:schemas-microsoft-com:office:smarttags" w:element="metricconverter">
        <w:smartTagPr>
          <w:attr w:name="ProductID" w:val="34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34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, а периметр одного з трикутників, на які діагональ розділила прямокутник, дорівнює </w:t>
      </w:r>
      <w:smartTag w:uri="urn:schemas-microsoft-com:office:smarttags" w:element="metricconverter">
        <w:smartTagPr>
          <w:attr w:name="ProductID" w:val="30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30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30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Бісектриса кута прямокутника, периметр якого дорівнює </w:t>
      </w:r>
      <w:smartTag w:uri="urn:schemas-microsoft-com:office:smarttags" w:element="metricconverter">
        <w:smartTagPr>
          <w:attr w:name="ProductID" w:val="182 м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182 мм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, ділить його сторону в точці перетину у відношенні 3:2. Знайти довжини сторін прямокутника.</w:t>
      </w:r>
    </w:p>
    <w:p w:rsidR="00526452" w:rsidRPr="000E590F" w:rsidRDefault="00526452" w:rsidP="00526452">
      <w:pPr>
        <w:ind w:firstLine="426"/>
        <w:jc w:val="both"/>
        <w:rPr>
          <w:lang w:val="uk-UA"/>
        </w:rPr>
      </w:pPr>
      <w:r w:rsidRPr="000E590F">
        <w:rPr>
          <w:i/>
          <w:lang w:val="uk-UA"/>
        </w:rPr>
        <w:t>Задача 31</w:t>
      </w:r>
      <w:r w:rsidRPr="000E590F">
        <w:rPr>
          <w:lang w:val="uk-UA"/>
        </w:rPr>
        <w:t xml:space="preserve"> Одна з основ трапеції на </w:t>
      </w:r>
      <w:smartTag w:uri="urn:schemas-microsoft-com:office:smarttags" w:element="metricconverter">
        <w:smartTagPr>
          <w:attr w:name="ProductID" w:val="8 см"/>
        </w:smartTagPr>
        <w:r w:rsidRPr="000E590F">
          <w:rPr>
            <w:lang w:val="uk-UA"/>
          </w:rPr>
          <w:t>8 см</w:t>
        </w:r>
      </w:smartTag>
      <w:r w:rsidRPr="000E590F">
        <w:rPr>
          <w:lang w:val="uk-UA"/>
        </w:rPr>
        <w:t xml:space="preserve"> більша за іншу, а середня лінія трапеції дорівнює </w:t>
      </w:r>
      <w:smartTag w:uri="urn:schemas-microsoft-com:office:smarttags" w:element="metricconverter">
        <w:smartTagPr>
          <w:attr w:name="ProductID" w:val="10 см"/>
        </w:smartTagPr>
        <w:r w:rsidRPr="000E590F">
          <w:rPr>
            <w:lang w:val="uk-UA"/>
          </w:rPr>
          <w:t>10 см</w:t>
        </w:r>
      </w:smartTag>
      <w:r w:rsidRPr="000E590F">
        <w:rPr>
          <w:lang w:val="uk-UA"/>
        </w:rPr>
        <w:t>. Знайти меншу основу трапеції.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32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Середня лінія трапеції </w:t>
      </w:r>
      <w:smartTag w:uri="urn:schemas-microsoft-com:office:smarttags" w:element="metricconverter">
        <w:smartTagPr>
          <w:attr w:name="ProductID" w:val="7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7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, а одна з її основ на </w:t>
      </w:r>
      <w:smartTag w:uri="urn:schemas-microsoft-com:office:smarttags" w:element="metricconverter">
        <w:smartTagPr>
          <w:attr w:name="ProductID" w:val="4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4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 більша за іншу. Знайти основи трапеції.</w:t>
      </w:r>
    </w:p>
    <w:p w:rsidR="00526452" w:rsidRPr="000E590F" w:rsidRDefault="00526452" w:rsidP="00526452">
      <w:pPr>
        <w:ind w:firstLine="426"/>
        <w:jc w:val="both"/>
        <w:rPr>
          <w:i/>
          <w:lang w:val="uk-UA"/>
        </w:rPr>
      </w:pPr>
      <w:r w:rsidRPr="000E590F">
        <w:rPr>
          <w:i/>
          <w:lang w:val="uk-UA"/>
        </w:rPr>
        <w:t>Задача 33</w:t>
      </w:r>
      <w:r w:rsidRPr="000E590F">
        <w:rPr>
          <w:lang w:val="uk-UA"/>
        </w:rPr>
        <w:t xml:space="preserve"> У рівнобічної трапеції більша основа дорівнює 2,7 м, бічна сторона дорівнює </w:t>
      </w:r>
      <w:smartTag w:uri="urn:schemas-microsoft-com:office:smarttags" w:element="metricconverter">
        <w:smartTagPr>
          <w:attr w:name="ProductID" w:val="1 м"/>
        </w:smartTagPr>
        <w:r w:rsidRPr="000E590F">
          <w:rPr>
            <w:lang w:val="uk-UA"/>
          </w:rPr>
          <w:t>1 м</w:t>
        </w:r>
      </w:smartTag>
      <w:r w:rsidRPr="000E590F">
        <w:rPr>
          <w:lang w:val="uk-UA"/>
        </w:rPr>
        <w:t>, а кут між ними 60</w:t>
      </w:r>
      <w:r w:rsidRPr="000E590F">
        <w:rPr>
          <w:bCs/>
          <w:lang w:val="uk-UA"/>
        </w:rPr>
        <w:t>º</w:t>
      </w:r>
      <w:r w:rsidRPr="000E590F">
        <w:rPr>
          <w:lang w:val="uk-UA"/>
        </w:rPr>
        <w:t>. Знайти меншу основу.</w:t>
      </w:r>
    </w:p>
    <w:p w:rsidR="00526452" w:rsidRPr="000E590F" w:rsidRDefault="00526452" w:rsidP="00526452">
      <w:pPr>
        <w:ind w:firstLine="426"/>
        <w:jc w:val="both"/>
        <w:rPr>
          <w:lang w:val="uk-UA"/>
        </w:rPr>
      </w:pPr>
      <w:r w:rsidRPr="000E590F">
        <w:rPr>
          <w:i/>
          <w:lang w:val="uk-UA"/>
        </w:rPr>
        <w:t>Задача 34</w:t>
      </w:r>
      <w:r w:rsidRPr="000E590F">
        <w:rPr>
          <w:lang w:val="uk-UA"/>
        </w:rPr>
        <w:t> Чому дорівнюють кути рівнобічної трапеції, якщо різниця протилежних її кутів дорівнює 40</w:t>
      </w:r>
      <w:r w:rsidRPr="000E590F">
        <w:rPr>
          <w:bCs/>
          <w:lang w:val="uk-UA"/>
        </w:rPr>
        <w:t>º</w:t>
      </w:r>
      <w:r w:rsidRPr="000E590F">
        <w:rPr>
          <w:lang w:val="uk-UA"/>
        </w:rPr>
        <w:t>?</w:t>
      </w:r>
    </w:p>
    <w:p w:rsidR="00526452" w:rsidRPr="000E590F" w:rsidRDefault="00526452" w:rsidP="00526452">
      <w:pPr>
        <w:ind w:firstLine="426"/>
        <w:jc w:val="both"/>
        <w:rPr>
          <w:lang w:val="uk-UA"/>
        </w:rPr>
      </w:pPr>
      <w:r w:rsidRPr="000E590F">
        <w:rPr>
          <w:i/>
          <w:lang w:val="uk-UA"/>
        </w:rPr>
        <w:t>Задача 35</w:t>
      </w:r>
      <w:r w:rsidRPr="000E590F">
        <w:rPr>
          <w:lang w:val="uk-UA"/>
        </w:rPr>
        <w:t xml:space="preserve"> Основи трапеції відносяться, як 2:3, а середня лінія дорівнює </w:t>
      </w:r>
      <w:smartTag w:uri="urn:schemas-microsoft-com:office:smarttags" w:element="metricconverter">
        <w:smartTagPr>
          <w:attr w:name="ProductID" w:val="5 м"/>
        </w:smartTagPr>
        <w:r w:rsidRPr="000E590F">
          <w:rPr>
            <w:lang w:val="uk-UA"/>
          </w:rPr>
          <w:t>5 м</w:t>
        </w:r>
      </w:smartTag>
      <w:r w:rsidRPr="000E590F">
        <w:rPr>
          <w:lang w:val="uk-UA"/>
        </w:rPr>
        <w:t>. Знайти основи.</w:t>
      </w:r>
    </w:p>
    <w:p w:rsidR="00526452" w:rsidRPr="000E590F" w:rsidRDefault="00526452" w:rsidP="00526452">
      <w:pPr>
        <w:ind w:firstLine="426"/>
        <w:jc w:val="both"/>
        <w:rPr>
          <w:lang w:val="uk-UA"/>
        </w:rPr>
      </w:pPr>
      <w:r w:rsidRPr="000E590F">
        <w:rPr>
          <w:i/>
          <w:lang w:val="uk-UA"/>
        </w:rPr>
        <w:t>Задача 36</w:t>
      </w:r>
      <w:r w:rsidRPr="000E590F">
        <w:rPr>
          <w:lang w:val="uk-UA"/>
        </w:rPr>
        <w:t> </w:t>
      </w:r>
      <w:r w:rsidRPr="000E590F">
        <w:rPr>
          <w:position w:val="-6"/>
          <w:lang w:val="uk-UA"/>
        </w:rPr>
        <w:object w:dxaOrig="240" w:dyaOrig="279">
          <v:shape id="_x0000_i1098" type="#_x0000_t75" style="width:12pt;height:14.15pt" o:ole="">
            <v:imagedata r:id="rId160" o:title=""/>
            <o:lock v:ext="edit" aspectratio="f"/>
          </v:shape>
          <o:OLEObject Type="Embed" ProgID="Equation.3" ShapeID="_x0000_i1098" DrawAspect="Content" ObjectID="_1652890503" r:id="rId161"/>
        </w:object>
      </w:r>
      <w:r w:rsidRPr="000E590F">
        <w:rPr>
          <w:lang w:val="uk-UA"/>
        </w:rPr>
        <w:t xml:space="preserve"> – точка перетину діагоналей трапеції </w:t>
      </w:r>
      <w:r w:rsidRPr="000E590F">
        <w:rPr>
          <w:position w:val="-6"/>
          <w:lang w:val="uk-UA"/>
        </w:rPr>
        <w:object w:dxaOrig="720" w:dyaOrig="279">
          <v:shape id="_x0000_i1099" type="#_x0000_t75" style="width:36pt;height:14.15pt" o:ole="">
            <v:imagedata r:id="rId162" o:title=""/>
            <o:lock v:ext="edit" aspectratio="f"/>
          </v:shape>
          <o:OLEObject Type="Embed" ProgID="Equation.3" ShapeID="_x0000_i1099" DrawAspect="Content" ObjectID="_1652890504" r:id="rId163"/>
        </w:object>
      </w:r>
      <w:r w:rsidRPr="000E590F">
        <w:rPr>
          <w:lang w:val="uk-UA"/>
        </w:rPr>
        <w:t xml:space="preserve"> з основами </w:t>
      </w:r>
      <w:r w:rsidRPr="000E590F">
        <w:rPr>
          <w:position w:val="-4"/>
          <w:lang w:val="uk-UA"/>
        </w:rPr>
        <w:object w:dxaOrig="420" w:dyaOrig="260">
          <v:shape id="_x0000_i1100" type="#_x0000_t75" style="width:21pt;height:12.85pt" o:ole="">
            <v:imagedata r:id="rId164" o:title=""/>
            <o:lock v:ext="edit" aspectratio="f"/>
          </v:shape>
          <o:OLEObject Type="Embed" ProgID="Equation.3" ShapeID="_x0000_i1100" DrawAspect="Content" ObjectID="_1652890505" r:id="rId165"/>
        </w:object>
      </w:r>
      <w:r w:rsidRPr="000E590F">
        <w:rPr>
          <w:lang w:val="uk-UA"/>
        </w:rPr>
        <w:t xml:space="preserve"> і </w:t>
      </w:r>
      <w:r w:rsidRPr="000E590F">
        <w:rPr>
          <w:position w:val="-6"/>
          <w:lang w:val="uk-UA"/>
        </w:rPr>
        <w:object w:dxaOrig="400" w:dyaOrig="279">
          <v:shape id="_x0000_i1101" type="#_x0000_t75" style="width:20.15pt;height:14.15pt" o:ole="">
            <v:imagedata r:id="rId166" o:title=""/>
            <o:lock v:ext="edit" aspectratio="f"/>
          </v:shape>
          <o:OLEObject Type="Embed" ProgID="Equation.3" ShapeID="_x0000_i1101" DrawAspect="Content" ObjectID="_1652890506" r:id="rId167"/>
        </w:object>
      </w:r>
      <w:r w:rsidRPr="000E590F">
        <w:rPr>
          <w:lang w:val="uk-UA"/>
        </w:rPr>
        <w:t xml:space="preserve">; </w:t>
      </w:r>
      <w:r w:rsidRPr="000E590F">
        <w:rPr>
          <w:position w:val="-6"/>
          <w:lang w:val="uk-UA"/>
        </w:rPr>
        <w:object w:dxaOrig="780" w:dyaOrig="279">
          <v:shape id="_x0000_i1102" type="#_x0000_t75" style="width:39pt;height:14.15pt" o:ole="">
            <v:imagedata r:id="rId168" o:title=""/>
            <o:lock v:ext="edit" aspectratio="f"/>
          </v:shape>
          <o:OLEObject Type="Embed" ProgID="Equation.3" ShapeID="_x0000_i1102" DrawAspect="Content" ObjectID="_1652890507" r:id="rId169"/>
        </w:object>
      </w:r>
      <w:r w:rsidRPr="000E590F">
        <w:rPr>
          <w:lang w:val="uk-UA"/>
        </w:rPr>
        <w:t xml:space="preserve"> см, </w:t>
      </w:r>
      <w:r w:rsidRPr="000E590F">
        <w:rPr>
          <w:position w:val="-6"/>
          <w:lang w:val="uk-UA"/>
        </w:rPr>
        <w:object w:dxaOrig="780" w:dyaOrig="279">
          <v:shape id="_x0000_i1103" type="#_x0000_t75" style="width:39pt;height:14.15pt" o:ole="">
            <v:imagedata r:id="rId170" o:title=""/>
            <o:lock v:ext="edit" aspectratio="f"/>
          </v:shape>
          <o:OLEObject Type="Embed" ProgID="Equation.3" ShapeID="_x0000_i1103" DrawAspect="Content" ObjectID="_1652890508" r:id="rId171"/>
        </w:object>
      </w:r>
      <w:r w:rsidRPr="000E590F">
        <w:rPr>
          <w:lang w:val="uk-UA"/>
        </w:rPr>
        <w:t xml:space="preserve"> см. Знайти довжину меншої з основ трапеції, якщо її середня лінія дорівнює </w:t>
      </w:r>
      <w:smartTag w:uri="urn:schemas-microsoft-com:office:smarttags" w:element="metricconverter">
        <w:smartTagPr>
          <w:attr w:name="ProductID" w:val="10 см"/>
        </w:smartTagPr>
        <w:r w:rsidRPr="000E590F">
          <w:rPr>
            <w:lang w:val="uk-UA"/>
          </w:rPr>
          <w:t>10 см</w:t>
        </w:r>
      </w:smartTag>
      <w:r w:rsidRPr="000E590F">
        <w:rPr>
          <w:lang w:val="uk-UA"/>
        </w:rPr>
        <w:t>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37</w:t>
      </w:r>
      <w:r w:rsidRPr="000E590F">
        <w:rPr>
          <w:rFonts w:ascii="Times New Roman" w:hAnsi="Times New Roman"/>
          <w:sz w:val="24"/>
          <w:szCs w:val="24"/>
          <w:lang w:val="uk-UA"/>
        </w:rPr>
        <w:t> 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240" w:dyaOrig="279">
          <v:shape id="_x0000_i1104" type="#_x0000_t75" style="width:12pt;height:14.15pt" o:ole="">
            <v:imagedata r:id="rId160" o:title=""/>
            <o:lock v:ext="edit" aspectratio="f"/>
          </v:shape>
          <o:OLEObject Type="Embed" ProgID="Equation.3" ShapeID="_x0000_i1104" DrawAspect="Content" ObjectID="_1652890509" r:id="rId172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 – точка перетину діагоналей трапеції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720" w:dyaOrig="279">
          <v:shape id="_x0000_i1105" type="#_x0000_t75" style="width:36pt;height:14.15pt" o:ole="">
            <v:imagedata r:id="rId162" o:title=""/>
            <o:lock v:ext="edit" aspectratio="f"/>
          </v:shape>
          <o:OLEObject Type="Embed" ProgID="Equation.3" ShapeID="_x0000_i1105" DrawAspect="Content" ObjectID="_1652890510" r:id="rId173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 з основами </w:t>
      </w:r>
      <w:r w:rsidRPr="000E590F">
        <w:rPr>
          <w:rFonts w:ascii="Times New Roman" w:hAnsi="Times New Roman"/>
          <w:position w:val="-4"/>
          <w:sz w:val="24"/>
          <w:szCs w:val="24"/>
          <w:lang w:val="uk-UA"/>
        </w:rPr>
        <w:object w:dxaOrig="420" w:dyaOrig="260">
          <v:shape id="_x0000_i1106" type="#_x0000_t75" style="width:21pt;height:12.85pt" o:ole="">
            <v:imagedata r:id="rId164" o:title=""/>
            <o:lock v:ext="edit" aspectratio="f"/>
          </v:shape>
          <o:OLEObject Type="Embed" ProgID="Equation.3" ShapeID="_x0000_i1106" DrawAspect="Content" ObjectID="_1652890511" r:id="rId174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 і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400" w:dyaOrig="279">
          <v:shape id="_x0000_i1107" type="#_x0000_t75" style="width:20.15pt;height:14.15pt" o:ole="">
            <v:imagedata r:id="rId166" o:title=""/>
            <o:lock v:ext="edit" aspectratio="f"/>
          </v:shape>
          <o:OLEObject Type="Embed" ProgID="Equation.3" ShapeID="_x0000_i1107" DrawAspect="Content" ObjectID="_1652890512" r:id="rId175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780" w:dyaOrig="279">
          <v:shape id="_x0000_i1108" type="#_x0000_t75" style="width:39pt;height:14.15pt" o:ole="">
            <v:imagedata r:id="rId176" o:title=""/>
            <o:lock v:ext="edit" aspectratio="f"/>
          </v:shape>
          <o:OLEObject Type="Embed" ProgID="Equation.3" ShapeID="_x0000_i1108" DrawAspect="Content" ObjectID="_1652890513" r:id="rId177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см,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760" w:dyaOrig="279">
          <v:shape id="_x0000_i1109" type="#_x0000_t75" style="width:38.15pt;height:14.15pt" o:ole="">
            <v:imagedata r:id="rId178" o:title=""/>
            <o:lock v:ext="edit" aspectratio="f"/>
          </v:shape>
          <o:OLEObject Type="Embed" ProgID="Equation.3" ShapeID="_x0000_i1109" DrawAspect="Content" ObjectID="_1652890514" r:id="rId179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см. Знайти довжини відрізків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400" w:dyaOrig="279">
          <v:shape id="_x0000_i1110" type="#_x0000_t75" style="width:20.15pt;height:14.15pt" o:ole="">
            <v:imagedata r:id="rId180" o:title=""/>
            <o:lock v:ext="edit" aspectratio="f"/>
          </v:shape>
          <o:OLEObject Type="Embed" ProgID="Equation.3" ShapeID="_x0000_i1110" DrawAspect="Content" ObjectID="_1652890515" r:id="rId181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 і </w:t>
      </w:r>
      <w:r w:rsidRPr="000E590F">
        <w:rPr>
          <w:rFonts w:ascii="Times New Roman" w:hAnsi="Times New Roman"/>
          <w:position w:val="-6"/>
          <w:sz w:val="24"/>
          <w:szCs w:val="24"/>
          <w:lang w:val="uk-UA"/>
        </w:rPr>
        <w:object w:dxaOrig="420" w:dyaOrig="279">
          <v:shape id="_x0000_i1111" type="#_x0000_t75" style="width:21pt;height:14.15pt" o:ole="">
            <v:imagedata r:id="rId182" o:title=""/>
            <o:lock v:ext="edit" aspectratio="f"/>
          </v:shape>
          <o:OLEObject Type="Embed" ProgID="Equation.3" ShapeID="_x0000_i1111" DrawAspect="Content" ObjectID="_1652890516" r:id="rId183"/>
        </w:objec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, якщо їх різниця дорівнює </w:t>
      </w:r>
      <w:smartTag w:uri="urn:schemas-microsoft-com:office:smarttags" w:element="metricconverter">
        <w:smartTagPr>
          <w:attr w:name="ProductID" w:val="2 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2 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38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У рівнобічній трапеції висота, проведена з вершини тупого кута, ділить більшу основу на відрізки </w:t>
      </w:r>
      <w:smartTag w:uri="urn:schemas-microsoft-com:office:smarttags" w:element="metricconverter">
        <w:smartTagPr>
          <w:attr w:name="ProductID" w:val="6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6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 і </w:t>
      </w:r>
      <w:smartTag w:uri="urn:schemas-microsoft-com:office:smarttags" w:element="metricconverter">
        <w:smartTagPr>
          <w:attr w:name="ProductID" w:val="30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30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Знайти основи трапеції.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39</w:t>
      </w:r>
      <w:r w:rsidRPr="000E590F">
        <w:rPr>
          <w:rFonts w:ascii="Times New Roman" w:hAnsi="Times New Roman"/>
          <w:sz w:val="24"/>
          <w:szCs w:val="24"/>
          <w:lang w:val="uk-UA"/>
        </w:rPr>
        <w:t> У рівнобічній трапеції бічна сторона дорівнює меншій основі, а діагональ утворює з цією основою кут 30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>º</w:t>
      </w:r>
      <w:r w:rsidRPr="000E590F">
        <w:rPr>
          <w:rFonts w:ascii="Times New Roman" w:hAnsi="Times New Roman"/>
          <w:sz w:val="24"/>
          <w:szCs w:val="24"/>
          <w:lang w:val="uk-UA"/>
        </w:rPr>
        <w:t>. Знайти градусну міру гострого кута трапеції.</w:t>
      </w:r>
    </w:p>
    <w:p w:rsidR="00526452" w:rsidRPr="000E590F" w:rsidRDefault="00526452" w:rsidP="00526452">
      <w:pPr>
        <w:ind w:firstLine="426"/>
        <w:jc w:val="both"/>
        <w:rPr>
          <w:lang w:val="uk-UA"/>
        </w:rPr>
      </w:pPr>
      <w:r w:rsidRPr="000E590F">
        <w:rPr>
          <w:i/>
          <w:lang w:val="uk-UA"/>
        </w:rPr>
        <w:t>Задача 40</w:t>
      </w:r>
      <w:r w:rsidRPr="000E590F">
        <w:rPr>
          <w:lang w:val="uk-UA"/>
        </w:rPr>
        <w:t xml:space="preserve"> Висота, проведена з вершини тупого кута рівнобічної трапеції, ділить її основу на відрізки завдовжки </w:t>
      </w:r>
      <w:smartTag w:uri="urn:schemas-microsoft-com:office:smarttags" w:element="metricconverter">
        <w:smartTagPr>
          <w:attr w:name="ProductID" w:val="4 см"/>
        </w:smartTagPr>
        <w:r w:rsidRPr="000E590F">
          <w:rPr>
            <w:lang w:val="uk-UA"/>
          </w:rPr>
          <w:t>4 см</w:t>
        </w:r>
      </w:smartTag>
      <w:r w:rsidRPr="000E590F">
        <w:rPr>
          <w:lang w:val="uk-UA"/>
        </w:rPr>
        <w:t xml:space="preserve"> і </w:t>
      </w:r>
      <w:smartTag w:uri="urn:schemas-microsoft-com:office:smarttags" w:element="metricconverter">
        <w:smartTagPr>
          <w:attr w:name="ProductID" w:val="6 см"/>
        </w:smartTagPr>
        <w:r w:rsidRPr="000E590F">
          <w:rPr>
            <w:lang w:val="uk-UA"/>
          </w:rPr>
          <w:t>6 см</w:t>
        </w:r>
      </w:smartTag>
      <w:r w:rsidRPr="000E590F">
        <w:rPr>
          <w:lang w:val="uk-UA"/>
        </w:rPr>
        <w:t>. Знайти середню лінію трапеції.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41</w:t>
      </w:r>
      <w:r w:rsidRPr="000E590F">
        <w:rPr>
          <w:rFonts w:ascii="Times New Roman" w:hAnsi="Times New Roman"/>
          <w:sz w:val="24"/>
          <w:szCs w:val="24"/>
          <w:lang w:val="uk-UA"/>
        </w:rPr>
        <w:t> Гострий кут прямокутної трапеції в 5 разів менший від її тупого кута. Знайти величину тупого кута.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42</w:t>
      </w:r>
      <w:r w:rsidRPr="000E590F">
        <w:rPr>
          <w:rFonts w:ascii="Times New Roman" w:hAnsi="Times New Roman"/>
          <w:sz w:val="24"/>
          <w:szCs w:val="24"/>
          <w:lang w:val="uk-UA"/>
        </w:rPr>
        <w:t> У прямокутній трапеції гострий кут дорівнює 60</w:t>
      </w:r>
      <w:r w:rsidRPr="000E590F">
        <w:rPr>
          <w:rFonts w:ascii="Times New Roman" w:hAnsi="Times New Roman"/>
          <w:bCs/>
          <w:sz w:val="24"/>
          <w:szCs w:val="24"/>
          <w:lang w:val="uk-UA"/>
        </w:rPr>
        <w:t>º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.Більша бічна сторона і більша основа дорівнюють по </w:t>
      </w:r>
      <w:smartTag w:uri="urn:schemas-microsoft-com:office:smarttags" w:element="metricconverter">
        <w:smartTagPr>
          <w:attr w:name="ProductID" w:val="12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12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Знайти середню лінію трапеції.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43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У прямокутній трапеції більша діагональ дорівнює </w:t>
      </w:r>
      <w:smartTag w:uri="urn:schemas-microsoft-com:office:smarttags" w:element="metricconverter">
        <w:smartTagPr>
          <w:attr w:name="ProductID" w:val="15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15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, висота – </w:t>
      </w:r>
      <w:smartTag w:uri="urn:schemas-microsoft-com:office:smarttags" w:element="metricconverter">
        <w:smartTagPr>
          <w:attr w:name="ProductID" w:val="12 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12 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, а менша основа – </w:t>
      </w:r>
      <w:smartTag w:uri="urn:schemas-microsoft-com:office:smarttags" w:element="metricconverter">
        <w:smartTagPr>
          <w:attr w:name="ProductID" w:val="4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4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Знайти більшу бічну сторону трапеції.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44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Діагональ рівнобічної трапеції ділить її тупий кут навпіл, а середню лінію – на відрізки </w:t>
      </w:r>
      <w:smartTag w:uri="urn:schemas-microsoft-com:office:smarttags" w:element="metricconverter">
        <w:smartTagPr>
          <w:attr w:name="ProductID" w:val="4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4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 і </w:t>
      </w:r>
      <w:smartTag w:uri="urn:schemas-microsoft-com:office:smarttags" w:element="metricconverter">
        <w:smartTagPr>
          <w:attr w:name="ProductID" w:val="5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5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. Знайти периметр трапеції.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45</w:t>
      </w:r>
      <w:r w:rsidRPr="000E590F">
        <w:rPr>
          <w:rFonts w:ascii="Times New Roman" w:hAnsi="Times New Roman"/>
          <w:sz w:val="24"/>
          <w:szCs w:val="24"/>
          <w:lang w:val="uk-UA"/>
        </w:rPr>
        <w:t xml:space="preserve"> Основи рівнобічної трапеції дорівнюють </w:t>
      </w:r>
      <w:smartTag w:uri="urn:schemas-microsoft-com:office:smarttags" w:element="metricconverter">
        <w:smartTagPr>
          <w:attr w:name="ProductID" w:val="6 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6 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 xml:space="preserve"> і </w:t>
      </w:r>
      <w:smartTag w:uri="urn:schemas-microsoft-com:office:smarttags" w:element="metricconverter">
        <w:smartTagPr>
          <w:attr w:name="ProductID" w:val="10 см"/>
        </w:smartTagPr>
        <w:r w:rsidRPr="000E590F">
          <w:rPr>
            <w:rFonts w:ascii="Times New Roman" w:hAnsi="Times New Roman"/>
            <w:sz w:val="24"/>
            <w:szCs w:val="24"/>
            <w:lang w:val="uk-UA"/>
          </w:rPr>
          <w:t>10 см</w:t>
        </w:r>
      </w:smartTag>
      <w:r w:rsidRPr="000E590F">
        <w:rPr>
          <w:rFonts w:ascii="Times New Roman" w:hAnsi="Times New Roman"/>
          <w:sz w:val="24"/>
          <w:szCs w:val="24"/>
          <w:lang w:val="uk-UA"/>
        </w:rPr>
        <w:t>, а діагональ ділить навпіл тупий кут трапеції. Знайти периметр цієї трапеції.</w:t>
      </w:r>
    </w:p>
    <w:p w:rsidR="00526452" w:rsidRPr="000E590F" w:rsidRDefault="00526452" w:rsidP="00526452">
      <w:pPr>
        <w:pStyle w:val="a4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r w:rsidRPr="000E590F">
        <w:rPr>
          <w:rFonts w:ascii="Times New Roman" w:hAnsi="Times New Roman"/>
          <w:i/>
          <w:sz w:val="24"/>
          <w:szCs w:val="24"/>
          <w:lang w:val="uk-UA"/>
        </w:rPr>
        <w:t>Задача 46</w:t>
      </w:r>
      <w:r w:rsidRPr="000E590F">
        <w:rPr>
          <w:rFonts w:ascii="Times New Roman" w:hAnsi="Times New Roman"/>
          <w:sz w:val="24"/>
          <w:szCs w:val="24"/>
          <w:lang w:val="uk-UA"/>
        </w:rPr>
        <w:t> Діагональ рівнобічної трапеції розбиває її на два рівнобедрених трикутники. Знайти кути трапеції.</w:t>
      </w:r>
    </w:p>
    <w:p w:rsidR="00E536B7" w:rsidRDefault="00E536B7"/>
    <w:sectPr w:rsidR="00E536B7" w:rsidSect="00526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C323C"/>
    <w:multiLevelType w:val="hybridMultilevel"/>
    <w:tmpl w:val="D8AE31FE"/>
    <w:lvl w:ilvl="0" w:tplc="3CE820A2">
      <w:start w:val="1"/>
      <w:numFmt w:val="bullet"/>
      <w:lvlText w:val=""/>
      <w:lvlJc w:val="left"/>
      <w:pPr>
        <w:tabs>
          <w:tab w:val="num" w:pos="1571"/>
        </w:tabs>
        <w:ind w:left="1571" w:hanging="72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08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6452"/>
    <w:rsid w:val="00156205"/>
    <w:rsid w:val="00526452"/>
    <w:rsid w:val="00674131"/>
    <w:rsid w:val="00A20ADE"/>
    <w:rsid w:val="00E536B7"/>
    <w:rsid w:val="00F7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45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 Знак Знак Знак Знак"/>
    <w:basedOn w:val="a"/>
    <w:rsid w:val="00526452"/>
    <w:rPr>
      <w:rFonts w:ascii="Verdana" w:hAnsi="Verdana" w:cs="Verdana"/>
      <w:sz w:val="20"/>
      <w:szCs w:val="20"/>
      <w:lang w:val="en-US" w:eastAsia="en-US"/>
    </w:rPr>
  </w:style>
  <w:style w:type="paragraph" w:styleId="a4">
    <w:name w:val="List Paragraph"/>
    <w:basedOn w:val="a"/>
    <w:qFormat/>
    <w:rsid w:val="005264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7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59.bin"/><Relationship Id="rId138" Type="http://schemas.openxmlformats.org/officeDocument/2006/relationships/image" Target="media/image66.wmf"/><Relationship Id="rId154" Type="http://schemas.openxmlformats.org/officeDocument/2006/relationships/image" Target="media/image73.wmf"/><Relationship Id="rId159" Type="http://schemas.openxmlformats.org/officeDocument/2006/relationships/oleObject" Target="embeddings/oleObject73.bin"/><Relationship Id="rId175" Type="http://schemas.openxmlformats.org/officeDocument/2006/relationships/oleObject" Target="embeddings/oleObject83.bin"/><Relationship Id="rId170" Type="http://schemas.openxmlformats.org/officeDocument/2006/relationships/image" Target="media/image81.wmf"/><Relationship Id="rId16" Type="http://schemas.openxmlformats.org/officeDocument/2006/relationships/image" Target="media/image7.png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4.bin"/><Relationship Id="rId128" Type="http://schemas.openxmlformats.org/officeDocument/2006/relationships/image" Target="media/image61.wmf"/><Relationship Id="rId144" Type="http://schemas.openxmlformats.org/officeDocument/2006/relationships/image" Target="media/image69.wmf"/><Relationship Id="rId149" Type="http://schemas.openxmlformats.org/officeDocument/2006/relationships/oleObject" Target="embeddings/oleObject67.bin"/><Relationship Id="rId5" Type="http://schemas.openxmlformats.org/officeDocument/2006/relationships/image" Target="media/image1.png"/><Relationship Id="rId90" Type="http://schemas.openxmlformats.org/officeDocument/2006/relationships/image" Target="media/image43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76.wmf"/><Relationship Id="rId165" Type="http://schemas.openxmlformats.org/officeDocument/2006/relationships/oleObject" Target="embeddings/oleObject76.bin"/><Relationship Id="rId181" Type="http://schemas.openxmlformats.org/officeDocument/2006/relationships/oleObject" Target="embeddings/oleObject86.bin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2.wmf"/><Relationship Id="rId64" Type="http://schemas.openxmlformats.org/officeDocument/2006/relationships/image" Target="media/image30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49.bin"/><Relationship Id="rId118" Type="http://schemas.openxmlformats.org/officeDocument/2006/relationships/image" Target="media/image56.wmf"/><Relationship Id="rId134" Type="http://schemas.openxmlformats.org/officeDocument/2006/relationships/image" Target="media/image64.wmf"/><Relationship Id="rId139" Type="http://schemas.openxmlformats.org/officeDocument/2006/relationships/oleObject" Target="embeddings/oleObject62.bin"/><Relationship Id="rId80" Type="http://schemas.openxmlformats.org/officeDocument/2006/relationships/image" Target="media/image38.wmf"/><Relationship Id="rId85" Type="http://schemas.openxmlformats.org/officeDocument/2006/relationships/oleObject" Target="embeddings/oleObject37.bin"/><Relationship Id="rId150" Type="http://schemas.openxmlformats.org/officeDocument/2006/relationships/image" Target="media/image72.wmf"/><Relationship Id="rId155" Type="http://schemas.openxmlformats.org/officeDocument/2006/relationships/oleObject" Target="embeddings/oleObject71.bin"/><Relationship Id="rId171" Type="http://schemas.openxmlformats.org/officeDocument/2006/relationships/oleObject" Target="embeddings/oleObject79.bin"/><Relationship Id="rId176" Type="http://schemas.openxmlformats.org/officeDocument/2006/relationships/image" Target="media/image82.wmf"/><Relationship Id="rId12" Type="http://schemas.openxmlformats.org/officeDocument/2006/relationships/image" Target="media/image5.wmf"/><Relationship Id="rId17" Type="http://schemas.openxmlformats.org/officeDocument/2006/relationships/image" Target="http://www.fmclass.ru/pic/4850e30433b03/16.png" TargetMode="External"/><Relationship Id="rId33" Type="http://schemas.openxmlformats.org/officeDocument/2006/relationships/image" Target="http://5terka.com/images/geom79atanasyan/geom8atan-121.png" TargetMode="External"/><Relationship Id="rId38" Type="http://schemas.openxmlformats.org/officeDocument/2006/relationships/image" Target="media/image18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5.bin"/><Relationship Id="rId108" Type="http://schemas.openxmlformats.org/officeDocument/2006/relationships/image" Target="http://nice-diplom.ru/templates/blue/images/img/form_46.gif" TargetMode="External"/><Relationship Id="rId124" Type="http://schemas.openxmlformats.org/officeDocument/2006/relationships/image" Target="media/image59.wmf"/><Relationship Id="rId129" Type="http://schemas.openxmlformats.org/officeDocument/2006/relationships/oleObject" Target="embeddings/oleObject57.bin"/><Relationship Id="rId54" Type="http://schemas.openxmlformats.org/officeDocument/2006/relationships/image" Target="media/image25.png"/><Relationship Id="rId70" Type="http://schemas.openxmlformats.org/officeDocument/2006/relationships/image" Target="media/image33.wmf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40.bin"/><Relationship Id="rId96" Type="http://schemas.openxmlformats.org/officeDocument/2006/relationships/image" Target="media/image46.png"/><Relationship Id="rId140" Type="http://schemas.openxmlformats.org/officeDocument/2006/relationships/image" Target="media/image67.wmf"/><Relationship Id="rId145" Type="http://schemas.openxmlformats.org/officeDocument/2006/relationships/oleObject" Target="embeddings/oleObject65.bin"/><Relationship Id="rId161" Type="http://schemas.openxmlformats.org/officeDocument/2006/relationships/oleObject" Target="embeddings/oleObject74.bin"/><Relationship Id="rId166" Type="http://schemas.openxmlformats.org/officeDocument/2006/relationships/image" Target="media/image79.wmf"/><Relationship Id="rId182" Type="http://schemas.openxmlformats.org/officeDocument/2006/relationships/image" Target="media/image85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119" Type="http://schemas.openxmlformats.org/officeDocument/2006/relationships/oleObject" Target="embeddings/oleObject52.bin"/><Relationship Id="rId44" Type="http://schemas.openxmlformats.org/officeDocument/2006/relationships/image" Target="media/image21.wmf"/><Relationship Id="rId60" Type="http://schemas.openxmlformats.org/officeDocument/2006/relationships/image" Target="media/image28.wmf"/><Relationship Id="rId65" Type="http://schemas.openxmlformats.org/officeDocument/2006/relationships/oleObject" Target="embeddings/oleObject27.bin"/><Relationship Id="rId81" Type="http://schemas.openxmlformats.org/officeDocument/2006/relationships/oleObject" Target="embeddings/oleObject35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35" Type="http://schemas.openxmlformats.org/officeDocument/2006/relationships/oleObject" Target="embeddings/oleObject60.bin"/><Relationship Id="rId151" Type="http://schemas.openxmlformats.org/officeDocument/2006/relationships/oleObject" Target="embeddings/oleObject68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72" Type="http://schemas.openxmlformats.org/officeDocument/2006/relationships/oleObject" Target="embeddings/oleObject80.bin"/><Relationship Id="rId180" Type="http://schemas.openxmlformats.org/officeDocument/2006/relationships/image" Target="media/image84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109" Type="http://schemas.openxmlformats.org/officeDocument/2006/relationships/image" Target="http://nice-diplom.ru/templates/blue/images/img/form_46.gif" TargetMode="External"/><Relationship Id="rId34" Type="http://schemas.openxmlformats.org/officeDocument/2006/relationships/image" Target="media/image16.wmf"/><Relationship Id="rId50" Type="http://schemas.openxmlformats.org/officeDocument/2006/relationships/image" Target="media/image23.wmf"/><Relationship Id="rId55" Type="http://schemas.openxmlformats.org/officeDocument/2006/relationships/image" Target="http://wiki.eduvdom.com/_media/subjects/geometry/abcdo_86.png?w=200" TargetMode="External"/><Relationship Id="rId76" Type="http://schemas.openxmlformats.org/officeDocument/2006/relationships/image" Target="media/image36.wmf"/><Relationship Id="rId97" Type="http://schemas.openxmlformats.org/officeDocument/2006/relationships/image" Target="http://nice-diplom.ru/templates/blue/images/img/form_46.gif" TargetMode="External"/><Relationship Id="rId104" Type="http://schemas.openxmlformats.org/officeDocument/2006/relationships/image" Target="media/image50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3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77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162" Type="http://schemas.openxmlformats.org/officeDocument/2006/relationships/image" Target="media/image77.wmf"/><Relationship Id="rId183" Type="http://schemas.openxmlformats.org/officeDocument/2006/relationships/oleObject" Target="embeddings/oleObject87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0.bin"/><Relationship Id="rId131" Type="http://schemas.openxmlformats.org/officeDocument/2006/relationships/oleObject" Target="embeddings/oleObject58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3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69.bin"/><Relationship Id="rId173" Type="http://schemas.openxmlformats.org/officeDocument/2006/relationships/oleObject" Target="embeddings/oleObject81.bin"/><Relationship Id="rId19" Type="http://schemas.openxmlformats.org/officeDocument/2006/relationships/oleObject" Target="embeddings/oleObject6.bin"/><Relationship Id="rId14" Type="http://schemas.openxmlformats.org/officeDocument/2006/relationships/image" Target="media/image6.wmf"/><Relationship Id="rId30" Type="http://schemas.openxmlformats.org/officeDocument/2006/relationships/image" Target="media/image14.jpeg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6.bin"/><Relationship Id="rId168" Type="http://schemas.openxmlformats.org/officeDocument/2006/relationships/image" Target="media/image80.wmf"/><Relationship Id="rId8" Type="http://schemas.openxmlformats.org/officeDocument/2006/relationships/image" Target="media/image3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3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5.bin"/><Relationship Id="rId184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1.bin"/><Relationship Id="rId158" Type="http://schemas.openxmlformats.org/officeDocument/2006/relationships/image" Target="media/image75.wmf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8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0.bin"/><Relationship Id="rId174" Type="http://schemas.openxmlformats.org/officeDocument/2006/relationships/oleObject" Target="embeddings/oleObject82.bin"/><Relationship Id="rId179" Type="http://schemas.openxmlformats.org/officeDocument/2006/relationships/oleObject" Target="embeddings/oleObject85.bin"/><Relationship Id="rId15" Type="http://schemas.openxmlformats.org/officeDocument/2006/relationships/oleObject" Target="embeddings/oleObject5.bin"/><Relationship Id="rId36" Type="http://schemas.openxmlformats.org/officeDocument/2006/relationships/image" Target="media/image17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6.bin"/><Relationship Id="rId10" Type="http://schemas.openxmlformats.org/officeDocument/2006/relationships/image" Target="media/image4.wmf"/><Relationship Id="rId31" Type="http://schemas.openxmlformats.org/officeDocument/2006/relationships/image" Target="http://images.myshared.ru/780659/slide_1.jpg" TargetMode="External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4.bin"/><Relationship Id="rId148" Type="http://schemas.openxmlformats.org/officeDocument/2006/relationships/image" Target="media/image71.wmf"/><Relationship Id="rId164" Type="http://schemas.openxmlformats.org/officeDocument/2006/relationships/image" Target="media/image78.wmf"/><Relationship Id="rId169" Type="http://schemas.openxmlformats.org/officeDocument/2006/relationships/oleObject" Target="embeddings/oleObject78.bin"/><Relationship Id="rId18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1911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12779</CharactersWithSpaces>
  <SharedDoc>false</SharedDoc>
  <HLinks>
    <vt:vector size="42" baseType="variant">
      <vt:variant>
        <vt:i4>2424877</vt:i4>
      </vt:variant>
      <vt:variant>
        <vt:i4>-1</vt:i4>
      </vt:variant>
      <vt:variant>
        <vt:i4>1030</vt:i4>
      </vt:variant>
      <vt:variant>
        <vt:i4>1</vt:i4>
      </vt:variant>
      <vt:variant>
        <vt:lpwstr>http://www.fmclass.ru/pic/4850e30433b03/16.png</vt:lpwstr>
      </vt:variant>
      <vt:variant>
        <vt:lpwstr/>
      </vt:variant>
      <vt:variant>
        <vt:i4>4587557</vt:i4>
      </vt:variant>
      <vt:variant>
        <vt:i4>-1</vt:i4>
      </vt:variant>
      <vt:variant>
        <vt:i4>1033</vt:i4>
      </vt:variant>
      <vt:variant>
        <vt:i4>1</vt:i4>
      </vt:variant>
      <vt:variant>
        <vt:lpwstr>http://images.myshared.ru/780659/slide_1.jpg</vt:lpwstr>
      </vt:variant>
      <vt:variant>
        <vt:lpwstr/>
      </vt:variant>
      <vt:variant>
        <vt:i4>7536739</vt:i4>
      </vt:variant>
      <vt:variant>
        <vt:i4>-1</vt:i4>
      </vt:variant>
      <vt:variant>
        <vt:i4>1036</vt:i4>
      </vt:variant>
      <vt:variant>
        <vt:i4>1</vt:i4>
      </vt:variant>
      <vt:variant>
        <vt:lpwstr>http://5terka.com/images/geom79atanasyan/geom8atan-121.png</vt:lpwstr>
      </vt:variant>
      <vt:variant>
        <vt:lpwstr/>
      </vt:variant>
      <vt:variant>
        <vt:i4>7274592</vt:i4>
      </vt:variant>
      <vt:variant>
        <vt:i4>-1</vt:i4>
      </vt:variant>
      <vt:variant>
        <vt:i4>1039</vt:i4>
      </vt:variant>
      <vt:variant>
        <vt:i4>1</vt:i4>
      </vt:variant>
      <vt:variant>
        <vt:lpwstr>http://wiki.eduvdom.com/_media/subjects/geometry/abcdo_86.png?w=200</vt:lpwstr>
      </vt:variant>
      <vt:variant>
        <vt:lpwstr/>
      </vt:variant>
      <vt:variant>
        <vt:i4>7864322</vt:i4>
      </vt:variant>
      <vt:variant>
        <vt:i4>-1</vt:i4>
      </vt:variant>
      <vt:variant>
        <vt:i4>1042</vt:i4>
      </vt:variant>
      <vt:variant>
        <vt:i4>1</vt:i4>
      </vt:variant>
      <vt:variant>
        <vt:lpwstr>http://nice-diplom.ru/templates/blue/images/img/form_46.gif</vt:lpwstr>
      </vt:variant>
      <vt:variant>
        <vt:lpwstr/>
      </vt:variant>
      <vt:variant>
        <vt:i4>7864322</vt:i4>
      </vt:variant>
      <vt:variant>
        <vt:i4>-1</vt:i4>
      </vt:variant>
      <vt:variant>
        <vt:i4>1046</vt:i4>
      </vt:variant>
      <vt:variant>
        <vt:i4>1</vt:i4>
      </vt:variant>
      <vt:variant>
        <vt:lpwstr>http://nice-diplom.ru/templates/blue/images/img/form_46.gif</vt:lpwstr>
      </vt:variant>
      <vt:variant>
        <vt:lpwstr/>
      </vt:variant>
      <vt:variant>
        <vt:i4>7864322</vt:i4>
      </vt:variant>
      <vt:variant>
        <vt:i4>-1</vt:i4>
      </vt:variant>
      <vt:variant>
        <vt:i4>1049</vt:i4>
      </vt:variant>
      <vt:variant>
        <vt:i4>1</vt:i4>
      </vt:variant>
      <vt:variant>
        <vt:lpwstr>http://nice-diplom.ru/templates/blue/images/img/form_46.gif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2020-06-05T16:25:00Z</dcterms:created>
  <dcterms:modified xsi:type="dcterms:W3CDTF">2020-06-05T16:25:00Z</dcterms:modified>
</cp:coreProperties>
</file>